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E5D" w14:textId="268029BE" w:rsidR="000145EF" w:rsidRPr="000145EF" w:rsidRDefault="000145EF" w:rsidP="000145EF">
      <w:pPr>
        <w:jc w:val="left"/>
        <w:rPr>
          <w:rFonts w:ascii="Roboto" w:eastAsia="Times New Roman" w:hAnsi="Roboto" w:cs="Times New Roman"/>
          <w:color w:val="0000FF"/>
          <w:kern w:val="0"/>
          <w:lang w:eastAsia="nl-NL"/>
          <w14:ligatures w14:val="none"/>
        </w:rPr>
      </w:pPr>
      <w:r>
        <w:fldChar w:fldCharType="begin"/>
      </w:r>
      <w:r>
        <w:instrText xml:space="preserve"> INCLUDEPICTURE "/Users/johannaslembrouck/Library/Group Containers/UBF8T346G9.ms/WebArchiveCopyPasteTempFiles/com.microsoft.Word/images?q=tbnANd9GcSZ0PJw88xtEEnHrDrmZSexhcQPn1Vw0vNTydkiNi6-jKZHEaquN3cRuY4rhqVoErpLuQ&amp;usqp=CAU" \* MERGEFORMATINET </w:instrText>
      </w:r>
      <w:r>
        <w:fldChar w:fldCharType="separate"/>
      </w:r>
      <w:r>
        <w:rPr>
          <w:noProof/>
        </w:rPr>
        <w:drawing>
          <wp:inline distT="0" distB="0" distL="0" distR="0" wp14:anchorId="37C94A74" wp14:editId="7A6597DE">
            <wp:extent cx="3807460" cy="1253490"/>
            <wp:effectExtent l="0" t="0" r="2540" b="3810"/>
            <wp:docPr id="1985568217" name="Afbeelding 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8217" name="Afbeelding 5" descr="Afbeelding met tekst, Lettertype, logo,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460" cy="1253490"/>
                    </a:xfrm>
                    <a:prstGeom prst="rect">
                      <a:avLst/>
                    </a:prstGeom>
                    <a:noFill/>
                    <a:ln>
                      <a:noFill/>
                    </a:ln>
                  </pic:spPr>
                </pic:pic>
              </a:graphicData>
            </a:graphic>
          </wp:inline>
        </w:drawing>
      </w:r>
      <w:r>
        <w:fldChar w:fldCharType="end"/>
      </w:r>
      <w:r w:rsidRPr="000145EF">
        <w:rPr>
          <w:rFonts w:ascii="Roboto" w:eastAsia="Times New Roman" w:hAnsi="Roboto" w:cs="Times New Roman"/>
          <w:kern w:val="0"/>
          <w:lang w:eastAsia="nl-NL"/>
          <w14:ligatures w14:val="none"/>
        </w:rPr>
        <w:fldChar w:fldCharType="begin"/>
      </w:r>
      <w:r w:rsidRPr="000145EF">
        <w:rPr>
          <w:rFonts w:ascii="Roboto" w:eastAsia="Times New Roman" w:hAnsi="Roboto" w:cs="Times New Roman"/>
          <w:kern w:val="0"/>
          <w:lang w:eastAsia="nl-NL"/>
          <w14:ligatures w14:val="none"/>
        </w:rPr>
        <w:instrText>HYPERLINK "https://www.psychology-integration.eu/opleiding-coaching/" \t "_blank"</w:instrText>
      </w:r>
      <w:r w:rsidRPr="000145EF">
        <w:rPr>
          <w:rFonts w:ascii="Roboto" w:eastAsia="Times New Roman" w:hAnsi="Roboto" w:cs="Times New Roman"/>
          <w:kern w:val="0"/>
          <w:lang w:eastAsia="nl-NL"/>
          <w14:ligatures w14:val="none"/>
        </w:rPr>
      </w:r>
      <w:r w:rsidRPr="000145EF">
        <w:rPr>
          <w:rFonts w:ascii="Roboto" w:eastAsia="Times New Roman" w:hAnsi="Roboto" w:cs="Times New Roman"/>
          <w:kern w:val="0"/>
          <w:lang w:eastAsia="nl-NL"/>
          <w14:ligatures w14:val="none"/>
        </w:rPr>
        <w:fldChar w:fldCharType="separate"/>
      </w:r>
    </w:p>
    <w:p w14:paraId="237429B7" w14:textId="3DB1107A" w:rsidR="00A73766" w:rsidRPr="000145EF" w:rsidRDefault="000145EF" w:rsidP="000145EF">
      <w:pPr>
        <w:jc w:val="left"/>
        <w:rPr>
          <w:rFonts w:ascii="Times New Roman" w:eastAsia="Times New Roman" w:hAnsi="Times New Roman" w:cs="Times New Roman"/>
          <w:kern w:val="0"/>
          <w:lang w:eastAsia="nl-NL"/>
          <w14:ligatures w14:val="none"/>
        </w:rPr>
      </w:pPr>
      <w:r w:rsidRPr="000145EF">
        <w:rPr>
          <w:rFonts w:ascii="Roboto" w:eastAsia="Times New Roman" w:hAnsi="Roboto" w:cs="Times New Roman"/>
          <w:kern w:val="0"/>
          <w:lang w:eastAsia="nl-NL"/>
          <w14:ligatures w14:val="none"/>
        </w:rPr>
        <w:fldChar w:fldCharType="end"/>
      </w:r>
    </w:p>
    <w:p w14:paraId="623A6295" w14:textId="77777777" w:rsidR="000145EF" w:rsidRDefault="000145EF" w:rsidP="00A73766">
      <w:pPr>
        <w:pStyle w:val="Normaalweb"/>
        <w:rPr>
          <w:rFonts w:ascii="CIDFont+F5" w:hAnsi="CIDFont+F5"/>
          <w:sz w:val="32"/>
          <w:szCs w:val="32"/>
        </w:rPr>
      </w:pPr>
    </w:p>
    <w:p w14:paraId="5A131E64" w14:textId="49DDEF83" w:rsidR="00A73766" w:rsidRPr="00A73766" w:rsidRDefault="00A73766" w:rsidP="00A73766">
      <w:pPr>
        <w:pStyle w:val="Normaalweb"/>
        <w:rPr>
          <w:sz w:val="32"/>
          <w:szCs w:val="32"/>
        </w:rPr>
      </w:pPr>
      <w:r w:rsidRPr="00A73766">
        <w:rPr>
          <w:rFonts w:ascii="CIDFont+F5" w:hAnsi="CIDFont+F5"/>
          <w:sz w:val="32"/>
          <w:szCs w:val="32"/>
        </w:rPr>
        <w:t xml:space="preserve">Policy </w:t>
      </w:r>
      <w:r>
        <w:rPr>
          <w:rFonts w:ascii="CIDFont+F5" w:hAnsi="CIDFont+F5"/>
          <w:sz w:val="32"/>
          <w:szCs w:val="32"/>
        </w:rPr>
        <w:t xml:space="preserve">Curstistenvoorwaarden, </w:t>
      </w:r>
      <w:r w:rsidRPr="00A73766">
        <w:rPr>
          <w:rFonts w:ascii="CIDFont+F5" w:hAnsi="CIDFont+F5"/>
          <w:sz w:val="32"/>
          <w:szCs w:val="32"/>
        </w:rPr>
        <w:t xml:space="preserve">Betalings -en aawezigheidsbeleid AIHP-Coaching by aihp West-Vlaanderen </w:t>
      </w:r>
    </w:p>
    <w:p w14:paraId="7B5B23CA" w14:textId="3432621A" w:rsidR="00A73766" w:rsidRPr="00686945" w:rsidRDefault="00A73766" w:rsidP="00A73766">
      <w:pPr>
        <w:pStyle w:val="font8"/>
        <w:spacing w:before="0" w:beforeAutospacing="0" w:after="0" w:afterAutospacing="0"/>
        <w:textAlignment w:val="baseline"/>
        <w:rPr>
          <w:rFonts w:ascii="Arial" w:hAnsi="Arial" w:cs="Arial"/>
          <w:bdr w:val="none" w:sz="0" w:space="0" w:color="auto" w:frame="1"/>
        </w:rPr>
      </w:pPr>
      <w:r w:rsidRPr="00686945">
        <w:rPr>
          <w:rFonts w:ascii="Arial" w:hAnsi="Arial" w:cs="Arial"/>
        </w:rPr>
        <w:t xml:space="preserve">Maatschappelijke Zetel: </w:t>
      </w:r>
      <w:r w:rsidRPr="00686945">
        <w:rPr>
          <w:rFonts w:ascii="Arial" w:hAnsi="Arial" w:cs="Arial"/>
          <w:bdr w:val="none" w:sz="0" w:space="0" w:color="auto" w:frame="1"/>
        </w:rPr>
        <w:t>Didier Vanhee, Swytswal 15, 8680 Koekelare // BE0544545429</w:t>
      </w:r>
    </w:p>
    <w:p w14:paraId="33970933" w14:textId="77777777" w:rsidR="00A73766" w:rsidRPr="00686945" w:rsidRDefault="00A73766" w:rsidP="00A73766">
      <w:pPr>
        <w:pStyle w:val="font8"/>
        <w:spacing w:before="0" w:beforeAutospacing="0" w:after="0" w:afterAutospacing="0"/>
        <w:textAlignment w:val="baseline"/>
        <w:rPr>
          <w:rFonts w:ascii="Arial" w:hAnsi="Arial" w:cs="Arial"/>
        </w:rPr>
      </w:pPr>
    </w:p>
    <w:p w14:paraId="5570BD0A" w14:textId="3E393E51" w:rsidR="00206950" w:rsidRPr="00686945" w:rsidRDefault="00206950" w:rsidP="00206950">
      <w:pPr>
        <w:spacing w:before="100" w:beforeAutospacing="1" w:after="100" w:afterAutospacing="1"/>
        <w:jc w:val="left"/>
        <w:rPr>
          <w:rFonts w:ascii="Arial" w:eastAsia="Times New Roman" w:hAnsi="Arial" w:cs="Arial"/>
          <w:kern w:val="0"/>
          <w:u w:val="single"/>
          <w:lang w:eastAsia="nl-NL"/>
          <w14:ligatures w14:val="none"/>
        </w:rPr>
      </w:pPr>
      <w:r w:rsidRPr="00686945">
        <w:rPr>
          <w:rFonts w:ascii="Arial" w:eastAsia="Times New Roman" w:hAnsi="Arial" w:cs="Arial"/>
          <w:kern w:val="0"/>
          <w:u w:val="single"/>
          <w:lang w:eastAsia="nl-NL"/>
          <w14:ligatures w14:val="none"/>
        </w:rPr>
        <w:t>Afspraken m.b.t. uw deelname</w:t>
      </w:r>
      <w:r w:rsidR="00796314">
        <w:rPr>
          <w:rFonts w:ascii="Arial" w:eastAsia="Times New Roman" w:hAnsi="Arial" w:cs="Arial"/>
          <w:kern w:val="0"/>
          <w:u w:val="single"/>
          <w:lang w:eastAsia="nl-NL"/>
          <w14:ligatures w14:val="none"/>
        </w:rPr>
        <w:t xml:space="preserve">, kostprijs en </w:t>
      </w:r>
      <w:r w:rsidRPr="00686945">
        <w:rPr>
          <w:rFonts w:ascii="Arial" w:eastAsia="Times New Roman" w:hAnsi="Arial" w:cs="Arial"/>
          <w:kern w:val="0"/>
          <w:u w:val="single"/>
          <w:lang w:eastAsia="nl-NL"/>
          <w14:ligatures w14:val="none"/>
        </w:rPr>
        <w:t xml:space="preserve">aanwezigheid: </w:t>
      </w:r>
    </w:p>
    <w:p w14:paraId="61110D43" w14:textId="70C321CC" w:rsidR="00206950" w:rsidRPr="00686945" w:rsidRDefault="00206950"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De deelname aan één van onze opleidingen, trainingen, workshops, is steeds op basis van vrijwilligheid en op eigen verantwoordelijkheid. </w:t>
      </w:r>
    </w:p>
    <w:p w14:paraId="66369B01" w14:textId="6C0BA3E1" w:rsidR="00206950" w:rsidRPr="00686945" w:rsidRDefault="00206950"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U tracht steeds tijdig aanwezig te zijn; indien het u niet lukt (tijdig) aanwezig te zijn, stelt u alles in het werk om de vestigingsverantwoordelijke hiervan op de hoogte te brengen (GSM, SMS, e-mail...). </w:t>
      </w:r>
    </w:p>
    <w:p w14:paraId="57E56322" w14:textId="6208DF0C" w:rsidR="00206950" w:rsidRDefault="00206950"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U bent op de hoogte dat u niet meer dan 1/5 (20%) van de opleidingsduur mag afwezig zijn om een attest, getuigschrift of diploma in ontvangst te kunnen nemen, of een overgang te bekomen naar een volgend jaar. </w:t>
      </w:r>
    </w:p>
    <w:p w14:paraId="642A8417" w14:textId="149E5C1A" w:rsidR="00796314" w:rsidRDefault="00796314"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Pr>
          <w:rFonts w:ascii="Arial" w:eastAsia="Times New Roman" w:hAnsi="Arial" w:cs="Arial"/>
          <w:kern w:val="0"/>
          <w:lang w:eastAsia="nl-NL"/>
          <w14:ligatures w14:val="none"/>
        </w:rPr>
        <w:t xml:space="preserve">U verklaart zich akkoord om de gelden, gekoppeld aan de opleiding, intervisie, supervisie en examen volledig te betalen. Indien gewenst is een factuur mogelijk. </w:t>
      </w:r>
    </w:p>
    <w:p w14:paraId="08429B73" w14:textId="1523D891" w:rsidR="00796314" w:rsidRPr="00796314" w:rsidRDefault="00796314" w:rsidP="00796314">
      <w:pPr>
        <w:pStyle w:val="Lijstalinea"/>
        <w:numPr>
          <w:ilvl w:val="0"/>
          <w:numId w:val="8"/>
        </w:numPr>
        <w:rPr>
          <w:rFonts w:ascii="Arial" w:hAnsi="Arial" w:cs="Arial"/>
        </w:rPr>
      </w:pPr>
      <w:r>
        <w:rPr>
          <w:rFonts w:ascii="Arial" w:hAnsi="Arial" w:cs="Arial"/>
        </w:rPr>
        <w:t xml:space="preserve">Na uw inschrijving staat u </w:t>
      </w:r>
      <w:r w:rsidRPr="00796314">
        <w:rPr>
          <w:rFonts w:ascii="Arial" w:hAnsi="Arial" w:cs="Arial"/>
        </w:rPr>
        <w:t xml:space="preserve">genoteerd op de lijst van mensen die kunnen deelnemen aan de opleiding Integratief Coachen, pas na ontvangst van het voorschot van 500€ op AIHP West-Vlaanderen BE85 9731 2594 2006 met in de mededeling </w:t>
      </w:r>
      <w:r>
        <w:rPr>
          <w:rFonts w:ascii="Arial" w:hAnsi="Arial" w:cs="Arial"/>
        </w:rPr>
        <w:t xml:space="preserve">uw </w:t>
      </w:r>
      <w:r w:rsidRPr="00796314">
        <w:rPr>
          <w:rFonts w:ascii="Arial" w:hAnsi="Arial" w:cs="Arial"/>
        </w:rPr>
        <w:t xml:space="preserve">naam + definitieve inschrijving Opleiding Integatief Coachen, wordt </w:t>
      </w:r>
      <w:r>
        <w:rPr>
          <w:rFonts w:ascii="Arial" w:hAnsi="Arial" w:cs="Arial"/>
        </w:rPr>
        <w:t xml:space="preserve">uw </w:t>
      </w:r>
      <w:r w:rsidRPr="00796314">
        <w:rPr>
          <w:rFonts w:ascii="Arial" w:hAnsi="Arial" w:cs="Arial"/>
        </w:rPr>
        <w:t>inschrijving verwerkt en als definitef beschouwd. Je ontvangt kort daarop van ons een praktische mail met verdere info.</w:t>
      </w:r>
    </w:p>
    <w:p w14:paraId="1618ED2A" w14:textId="4F66C200" w:rsidR="00206950" w:rsidRPr="00686945" w:rsidRDefault="00206950" w:rsidP="00206950">
      <w:pPr>
        <w:spacing w:before="100" w:beforeAutospacing="1" w:after="100" w:afterAutospacing="1"/>
        <w:jc w:val="left"/>
        <w:rPr>
          <w:rFonts w:ascii="Arial" w:eastAsia="Times New Roman" w:hAnsi="Arial" w:cs="Arial"/>
          <w:kern w:val="0"/>
          <w:u w:val="single"/>
          <w:lang w:eastAsia="nl-NL"/>
          <w14:ligatures w14:val="none"/>
        </w:rPr>
      </w:pPr>
      <w:r w:rsidRPr="00686945">
        <w:rPr>
          <w:rFonts w:ascii="Arial" w:eastAsia="Times New Roman" w:hAnsi="Arial" w:cs="Arial"/>
          <w:kern w:val="0"/>
          <w:u w:val="single"/>
          <w:lang w:eastAsia="nl-NL"/>
          <w14:ligatures w14:val="none"/>
        </w:rPr>
        <w:t xml:space="preserve">Afspraken m.b.t. de </w:t>
      </w:r>
      <w:r w:rsidR="00A73766" w:rsidRPr="00686945">
        <w:rPr>
          <w:rFonts w:ascii="Arial" w:eastAsia="Times New Roman" w:hAnsi="Arial" w:cs="Arial"/>
          <w:kern w:val="0"/>
          <w:u w:val="single"/>
          <w:lang w:eastAsia="nl-NL"/>
          <w14:ligatures w14:val="none"/>
        </w:rPr>
        <w:t>opleiding</w:t>
      </w:r>
      <w:r w:rsidRPr="00686945">
        <w:rPr>
          <w:rFonts w:ascii="Arial" w:eastAsia="Times New Roman" w:hAnsi="Arial" w:cs="Arial"/>
          <w:kern w:val="0"/>
          <w:u w:val="single"/>
          <w:lang w:eastAsia="nl-NL"/>
          <w14:ligatures w14:val="none"/>
        </w:rPr>
        <w:t xml:space="preserve">: </w:t>
      </w:r>
    </w:p>
    <w:p w14:paraId="6907AC4D" w14:textId="4DA0C71D" w:rsidR="00206950" w:rsidRPr="00686945" w:rsidRDefault="00206950"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Betreffende de cursusinhoud bent u op de hoogte dat u akkoord gaat met de opleidingstaken, inherent verbonden aan de gevolgde opleiding zoals bv. (deze lijst is niet limitatief): </w:t>
      </w:r>
    </w:p>
    <w:p w14:paraId="2F47A5F9" w14:textId="77777777" w:rsidR="007176B8" w:rsidRPr="00686945" w:rsidRDefault="007176B8" w:rsidP="007176B8">
      <w:pPr>
        <w:pStyle w:val="Lijstalinea"/>
        <w:spacing w:before="100" w:beforeAutospacing="1" w:after="100" w:afterAutospacing="1"/>
        <w:jc w:val="left"/>
        <w:rPr>
          <w:rFonts w:ascii="Arial" w:eastAsia="Times New Roman" w:hAnsi="Arial" w:cs="Arial"/>
          <w:kern w:val="0"/>
          <w:lang w:eastAsia="nl-NL"/>
          <w14:ligatures w14:val="none"/>
        </w:rPr>
      </w:pPr>
    </w:p>
    <w:p w14:paraId="1B0F5172" w14:textId="4E522BE8" w:rsidR="007176B8" w:rsidRPr="00686945" w:rsidRDefault="007176B8" w:rsidP="007176B8">
      <w:pPr>
        <w:pStyle w:val="Lijstalinea"/>
        <w:spacing w:before="100" w:beforeAutospacing="1" w:after="100" w:afterAutospacing="1"/>
        <w:ind w:left="2136"/>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H</w:t>
      </w:r>
      <w:r w:rsidR="00206950" w:rsidRPr="00686945">
        <w:rPr>
          <w:rFonts w:ascii="Arial" w:eastAsia="Times New Roman" w:hAnsi="Arial" w:cs="Arial"/>
          <w:kern w:val="0"/>
          <w:lang w:eastAsia="nl-NL"/>
          <w14:ligatures w14:val="none"/>
        </w:rPr>
        <w:t xml:space="preserve">et </w:t>
      </w:r>
      <w:r w:rsidRPr="00686945">
        <w:rPr>
          <w:rFonts w:ascii="Arial" w:eastAsia="Times New Roman" w:hAnsi="Arial" w:cs="Arial"/>
          <w:kern w:val="0"/>
          <w:lang w:eastAsia="nl-NL"/>
          <w14:ligatures w14:val="none"/>
        </w:rPr>
        <w:t xml:space="preserve">beheersen </w:t>
      </w:r>
      <w:r w:rsidR="00206950" w:rsidRPr="00686945">
        <w:rPr>
          <w:rFonts w:ascii="Arial" w:eastAsia="Times New Roman" w:hAnsi="Arial" w:cs="Arial"/>
          <w:kern w:val="0"/>
          <w:lang w:eastAsia="nl-NL"/>
          <w14:ligatures w14:val="none"/>
        </w:rPr>
        <w:t>van cursusinhoud</w:t>
      </w:r>
      <w:r w:rsidR="00206950" w:rsidRPr="00686945">
        <w:rPr>
          <w:rFonts w:ascii="Arial" w:eastAsia="Times New Roman" w:hAnsi="Arial" w:cs="Arial"/>
          <w:kern w:val="0"/>
          <w:lang w:eastAsia="nl-NL"/>
          <w14:ligatures w14:val="none"/>
        </w:rPr>
        <w:br/>
      </w:r>
      <w:r w:rsidRPr="00686945">
        <w:rPr>
          <w:rFonts w:ascii="Arial" w:eastAsia="Times New Roman" w:hAnsi="Arial" w:cs="Arial"/>
          <w:kern w:val="0"/>
          <w:lang w:eastAsia="nl-NL"/>
          <w14:ligatures w14:val="none"/>
        </w:rPr>
        <w:t>H</w:t>
      </w:r>
      <w:r w:rsidR="00206950" w:rsidRPr="00686945">
        <w:rPr>
          <w:rFonts w:ascii="Arial" w:eastAsia="Times New Roman" w:hAnsi="Arial" w:cs="Arial"/>
          <w:kern w:val="0"/>
          <w:lang w:eastAsia="nl-NL"/>
          <w14:ligatures w14:val="none"/>
        </w:rPr>
        <w:t xml:space="preserve">et </w:t>
      </w:r>
      <w:r w:rsidRPr="00686945">
        <w:rPr>
          <w:rFonts w:ascii="Arial" w:eastAsia="Times New Roman" w:hAnsi="Arial" w:cs="Arial"/>
          <w:kern w:val="0"/>
          <w:lang w:eastAsia="nl-NL"/>
          <w14:ligatures w14:val="none"/>
        </w:rPr>
        <w:t>praktisch en actief oefenen van coachingsges</w:t>
      </w:r>
      <w:r w:rsidR="00A73766" w:rsidRPr="00686945">
        <w:rPr>
          <w:rFonts w:ascii="Arial" w:eastAsia="Times New Roman" w:hAnsi="Arial" w:cs="Arial"/>
          <w:kern w:val="0"/>
          <w:lang w:eastAsia="nl-NL"/>
          <w14:ligatures w14:val="none"/>
        </w:rPr>
        <w:t>pr</w:t>
      </w:r>
      <w:r w:rsidRPr="00686945">
        <w:rPr>
          <w:rFonts w:ascii="Arial" w:eastAsia="Times New Roman" w:hAnsi="Arial" w:cs="Arial"/>
          <w:kern w:val="0"/>
          <w:lang w:eastAsia="nl-NL"/>
          <w14:ligatures w14:val="none"/>
        </w:rPr>
        <w:t>ekken binnen en buiten de opleiding</w:t>
      </w:r>
      <w:r w:rsidR="00206950" w:rsidRPr="00686945">
        <w:rPr>
          <w:rFonts w:ascii="Arial" w:eastAsia="Times New Roman" w:hAnsi="Arial" w:cs="Arial"/>
          <w:kern w:val="0"/>
          <w:lang w:eastAsia="nl-NL"/>
          <w14:ligatures w14:val="none"/>
        </w:rPr>
        <w:br/>
      </w:r>
      <w:r w:rsidRPr="00686945">
        <w:rPr>
          <w:rFonts w:ascii="Arial" w:eastAsia="Times New Roman" w:hAnsi="Arial" w:cs="Arial"/>
          <w:kern w:val="0"/>
          <w:lang w:eastAsia="nl-NL"/>
          <w14:ligatures w14:val="none"/>
        </w:rPr>
        <w:t>H</w:t>
      </w:r>
      <w:r w:rsidR="00206950" w:rsidRPr="00686945">
        <w:rPr>
          <w:rFonts w:ascii="Arial" w:eastAsia="Times New Roman" w:hAnsi="Arial" w:cs="Arial"/>
          <w:kern w:val="0"/>
          <w:lang w:eastAsia="nl-NL"/>
          <w14:ligatures w14:val="none"/>
        </w:rPr>
        <w:t xml:space="preserve">et voorbereiden en uitvoeren van </w:t>
      </w:r>
      <w:r w:rsidRPr="00686945">
        <w:rPr>
          <w:rFonts w:ascii="Arial" w:eastAsia="Times New Roman" w:hAnsi="Arial" w:cs="Arial"/>
          <w:kern w:val="0"/>
          <w:lang w:eastAsia="nl-NL"/>
          <w14:ligatures w14:val="none"/>
        </w:rPr>
        <w:t>opdrachten in het kader van een portefolio</w:t>
      </w:r>
    </w:p>
    <w:p w14:paraId="038AAFC0" w14:textId="6A61EF4D" w:rsidR="007176B8" w:rsidRPr="00686945" w:rsidRDefault="007176B8" w:rsidP="007176B8">
      <w:pPr>
        <w:pStyle w:val="Lijstalinea"/>
        <w:spacing w:before="100" w:beforeAutospacing="1" w:after="100" w:afterAutospacing="1"/>
        <w:ind w:left="2136"/>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lastRenderedPageBreak/>
        <w:t>Het actief deelnemen aan het opeleidingsweekend</w:t>
      </w:r>
    </w:p>
    <w:p w14:paraId="3CFC7715" w14:textId="23BED688" w:rsidR="007176B8" w:rsidRPr="00686945" w:rsidRDefault="007176B8" w:rsidP="007176B8">
      <w:pPr>
        <w:pStyle w:val="Lijstalinea"/>
        <w:spacing w:before="100" w:beforeAutospacing="1" w:after="100" w:afterAutospacing="1"/>
        <w:ind w:left="2136"/>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Het actief deelnemen aan intervisies, supervisies en het examen</w:t>
      </w:r>
    </w:p>
    <w:p w14:paraId="64BB5786" w14:textId="6242B3CE" w:rsidR="00206950" w:rsidRPr="00686945" w:rsidRDefault="00206950" w:rsidP="00206950">
      <w:pPr>
        <w:spacing w:before="100" w:beforeAutospacing="1" w:after="100" w:afterAutospacing="1"/>
        <w:jc w:val="left"/>
        <w:rPr>
          <w:rFonts w:ascii="Arial" w:eastAsia="Times New Roman" w:hAnsi="Arial" w:cs="Arial"/>
          <w:kern w:val="0"/>
          <w:u w:val="single"/>
          <w:lang w:eastAsia="nl-NL"/>
          <w14:ligatures w14:val="none"/>
        </w:rPr>
      </w:pPr>
      <w:r w:rsidRPr="00686945">
        <w:rPr>
          <w:rFonts w:ascii="Arial" w:eastAsia="Times New Roman" w:hAnsi="Arial" w:cs="Arial"/>
          <w:kern w:val="0"/>
          <w:u w:val="single"/>
          <w:lang w:eastAsia="nl-NL"/>
          <w14:ligatures w14:val="none"/>
        </w:rPr>
        <w:t>Afspraken m.b.t. de betalingen</w:t>
      </w:r>
      <w:r w:rsidR="00A73766" w:rsidRPr="00686945">
        <w:rPr>
          <w:rFonts w:ascii="Arial" w:eastAsia="Times New Roman" w:hAnsi="Arial" w:cs="Arial"/>
          <w:kern w:val="0"/>
          <w:u w:val="single"/>
          <w:lang w:eastAsia="nl-NL"/>
          <w14:ligatures w14:val="none"/>
        </w:rPr>
        <w:t xml:space="preserve"> en ziekte</w:t>
      </w:r>
      <w:r w:rsidRPr="00686945">
        <w:rPr>
          <w:rFonts w:ascii="Arial" w:eastAsia="Times New Roman" w:hAnsi="Arial" w:cs="Arial"/>
          <w:kern w:val="0"/>
          <w:u w:val="single"/>
          <w:lang w:eastAsia="nl-NL"/>
          <w14:ligatures w14:val="none"/>
        </w:rPr>
        <w:t xml:space="preserve">: </w:t>
      </w:r>
    </w:p>
    <w:p w14:paraId="02199ECD" w14:textId="7777777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U bent op de hoogte van de betalingswijze van de opleiding; indien het inschrijvingsbedrag of voorschot nog niet op de A.I.H.P. vzw rekening staat bij aanvang van de opleiding, zal uitsluitend een rekeninguittreksel toegang tot de opleiding verschaffen. </w:t>
      </w:r>
    </w:p>
    <w:p w14:paraId="2BEDE043" w14:textId="7777777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Wanneer u zich, vanaf 4 weken voor de 1e lesdag, terugtrekt, dient het volledige cursusbedrag van de opleiding betaald te worden. </w:t>
      </w:r>
    </w:p>
    <w:p w14:paraId="5FC13040" w14:textId="7777777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Indien u, om gegronde redenen, de opleiding vroegtijdig dient te beëindigen, kunt u de opleiding, het volgende of het daaropvolgende academiejaar, in hetzelfde opleidingscentrum kosteloos hervatten; onder geen beding worden cursusgelden terugbetaald; het lopende academiejaar wordt volledig betaald. </w:t>
      </w:r>
    </w:p>
    <w:p w14:paraId="5AF65486" w14:textId="0AAB5E14" w:rsidR="007176B8" w:rsidRPr="00686945" w:rsidRDefault="00206950" w:rsidP="00686945">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Het inschrijvingsbedrag wordt in geen geval terugbetaald, tenzij de opleiding wordt geannuleerd wegens een tekort aan inschrijvingen. In dit geval zal het reeds gestorte bedrag volledig worden terugbetaald. </w:t>
      </w:r>
    </w:p>
    <w:p w14:paraId="66837C5F" w14:textId="2DDEE4A5" w:rsidR="00206950" w:rsidRPr="00686945" w:rsidRDefault="00206950" w:rsidP="00206950">
      <w:pPr>
        <w:spacing w:before="100" w:beforeAutospacing="1" w:after="100" w:afterAutospacing="1"/>
        <w:jc w:val="left"/>
        <w:rPr>
          <w:rFonts w:ascii="Arial" w:eastAsia="Times New Roman" w:hAnsi="Arial" w:cs="Arial"/>
          <w:kern w:val="0"/>
          <w:u w:val="single"/>
          <w:lang w:eastAsia="nl-NL"/>
          <w14:ligatures w14:val="none"/>
        </w:rPr>
      </w:pPr>
      <w:r w:rsidRPr="00686945">
        <w:rPr>
          <w:rFonts w:ascii="Arial" w:eastAsia="Times New Roman" w:hAnsi="Arial" w:cs="Arial"/>
          <w:kern w:val="0"/>
          <w:u w:val="single"/>
          <w:lang w:eastAsia="nl-NL"/>
          <w14:ligatures w14:val="none"/>
        </w:rPr>
        <w:t xml:space="preserve">Afspraken m.b.t. uw evaluatie: </w:t>
      </w:r>
    </w:p>
    <w:p w14:paraId="5D4726FF" w14:textId="7777777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U bent op de hoogte dat er, vóór een overgang naar een volgend academiejaar of voor het bekomen van een certificaat of diploma, een individuele evaluatie zal plaatsvinden; deze evaluatie kan onder volgende vormen plaatsvinden: schriftelijk, mondeling, meerkeuze vragen, scriptie + verdediging,... </w:t>
      </w:r>
    </w:p>
    <w:p w14:paraId="0DAFE05A" w14:textId="78A4C15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U bent op de hoogte dat, ter bekoming van een </w:t>
      </w:r>
      <w:r w:rsidR="007176B8" w:rsidRPr="00686945">
        <w:rPr>
          <w:rFonts w:ascii="Arial" w:eastAsia="Times New Roman" w:hAnsi="Arial" w:cs="Arial"/>
          <w:kern w:val="0"/>
          <w:lang w:eastAsia="nl-NL"/>
          <w14:ligatures w14:val="none"/>
        </w:rPr>
        <w:t>certificaat</w:t>
      </w:r>
      <w:r w:rsidRPr="00686945">
        <w:rPr>
          <w:rFonts w:ascii="Arial" w:eastAsia="Times New Roman" w:hAnsi="Arial" w:cs="Arial"/>
          <w:kern w:val="0"/>
          <w:lang w:eastAsia="nl-NL"/>
          <w14:ligatures w14:val="none"/>
        </w:rPr>
        <w:t xml:space="preserve">, aan volgende criteria dient te worden voldaan: </w:t>
      </w:r>
    </w:p>
    <w:p w14:paraId="2F3E9CC3" w14:textId="77777777" w:rsidR="00206950" w:rsidRPr="00686945" w:rsidRDefault="00206950" w:rsidP="00206950">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was niet meer dan 1/5 (20%) afwezigheid </w:t>
      </w:r>
    </w:p>
    <w:p w14:paraId="1010A3EF" w14:textId="77777777" w:rsidR="00206950" w:rsidRPr="00686945" w:rsidRDefault="00206950" w:rsidP="00206950">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voldeed aan alle betalingen </w:t>
      </w:r>
    </w:p>
    <w:p w14:paraId="696DB90D" w14:textId="77777777" w:rsidR="00206950" w:rsidRPr="00686945" w:rsidRDefault="00206950" w:rsidP="00206950">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voldeed aan alle opdrachten* </w:t>
      </w:r>
    </w:p>
    <w:p w14:paraId="73770C9C" w14:textId="46C0D752" w:rsidR="00206950" w:rsidRPr="00686945" w:rsidRDefault="00206950" w:rsidP="007176B8">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voldeed aan </w:t>
      </w:r>
      <w:r w:rsidR="007176B8" w:rsidRPr="00686945">
        <w:rPr>
          <w:rFonts w:ascii="Arial" w:eastAsia="Times New Roman" w:hAnsi="Arial" w:cs="Arial"/>
          <w:kern w:val="0"/>
          <w:lang w:eastAsia="nl-NL"/>
          <w14:ligatures w14:val="none"/>
        </w:rPr>
        <w:t>het inoefenen van coachingsessies</w:t>
      </w:r>
      <w:r w:rsidRPr="00686945">
        <w:rPr>
          <w:rFonts w:ascii="Arial" w:eastAsia="Times New Roman" w:hAnsi="Arial" w:cs="Arial"/>
          <w:kern w:val="0"/>
          <w:lang w:eastAsia="nl-NL"/>
          <w14:ligatures w14:val="none"/>
        </w:rPr>
        <w:t xml:space="preserve">, inclusief verslag* </w:t>
      </w:r>
    </w:p>
    <w:p w14:paraId="392BA606" w14:textId="77777777" w:rsidR="00206950" w:rsidRPr="00686945" w:rsidRDefault="00206950" w:rsidP="00206950">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voldeed aan de supervisies, intervisies en practica, inclusief verslag* </w:t>
      </w:r>
    </w:p>
    <w:p w14:paraId="5A8CF6A4" w14:textId="77777777" w:rsidR="00206950" w:rsidRPr="00686945" w:rsidRDefault="00206950" w:rsidP="00206950">
      <w:pPr>
        <w:numPr>
          <w:ilvl w:val="1"/>
          <w:numId w:val="5"/>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A7"/>
      </w:r>
      <w:r w:rsidRPr="00686945">
        <w:rPr>
          <w:rFonts w:ascii="Arial" w:eastAsia="Times New Roman" w:hAnsi="Arial" w:cs="Arial"/>
          <w:kern w:val="0"/>
          <w:lang w:eastAsia="nl-NL"/>
          <w14:ligatures w14:val="none"/>
        </w:rPr>
        <w:t xml:space="preserve">  de cursist slaagt in de examens* </w:t>
      </w:r>
    </w:p>
    <w:p w14:paraId="6CDECFD6" w14:textId="77777777" w:rsidR="00206950" w:rsidRPr="00686945" w:rsidRDefault="00206950" w:rsidP="00206950">
      <w:pPr>
        <w:spacing w:before="100" w:beforeAutospacing="1" w:after="100" w:afterAutospacing="1"/>
        <w:ind w:left="144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 indien van toepassing op uw opleiding </w:t>
      </w:r>
    </w:p>
    <w:p w14:paraId="753D2885" w14:textId="77777777" w:rsidR="00206950" w:rsidRPr="00686945"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U bent op de hoogte dat er, voor bepaalde opleidingen*, een stage dient te worden gelopen, alsook aan intervisie en supervisie dient te worden gedaan; de kosten, verbonden aan het supervisietraject, practicumtraject, stagebezoeken en -opvolging zijn exclusief het cursusgeld. </w:t>
      </w:r>
    </w:p>
    <w:p w14:paraId="24F36776" w14:textId="151109E0" w:rsidR="00206950" w:rsidRDefault="00206950" w:rsidP="007176B8">
      <w:pPr>
        <w:spacing w:before="100" w:beforeAutospacing="1" w:after="100" w:afterAutospacing="1"/>
        <w:ind w:left="144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 indien van toepassing op uw opleiding </w:t>
      </w:r>
    </w:p>
    <w:p w14:paraId="659896D2" w14:textId="77777777" w:rsidR="00206950" w:rsidRPr="00686945" w:rsidRDefault="00206950" w:rsidP="00206950">
      <w:pPr>
        <w:spacing w:before="100" w:beforeAutospacing="1" w:after="100" w:afterAutospacing="1"/>
        <w:jc w:val="left"/>
        <w:rPr>
          <w:rFonts w:ascii="Arial" w:eastAsia="Times New Roman" w:hAnsi="Arial" w:cs="Arial"/>
          <w:kern w:val="0"/>
          <w:u w:val="single"/>
          <w:lang w:eastAsia="nl-NL"/>
          <w14:ligatures w14:val="none"/>
        </w:rPr>
      </w:pPr>
      <w:r w:rsidRPr="00686945">
        <w:rPr>
          <w:rFonts w:ascii="Arial" w:eastAsia="Times New Roman" w:hAnsi="Arial" w:cs="Arial"/>
          <w:kern w:val="0"/>
          <w:u w:val="single"/>
          <w:lang w:eastAsia="nl-NL"/>
          <w14:ligatures w14:val="none"/>
        </w:rPr>
        <w:lastRenderedPageBreak/>
        <w:t xml:space="preserve">Afspraken m.b.t. de wettelijke erkenning: </w:t>
      </w:r>
    </w:p>
    <w:p w14:paraId="29DED60D" w14:textId="01FD3536" w:rsidR="00206950" w:rsidRDefault="00206950" w:rsidP="00206950">
      <w:pPr>
        <w:spacing w:before="100" w:beforeAutospacing="1" w:after="100" w:afterAutospacing="1"/>
        <w:ind w:left="360"/>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sym w:font="Symbol" w:char="F0B7"/>
      </w:r>
      <w:r w:rsidRPr="00686945">
        <w:rPr>
          <w:rFonts w:ascii="Arial" w:eastAsia="Times New Roman" w:hAnsi="Arial" w:cs="Arial"/>
          <w:kern w:val="0"/>
          <w:lang w:eastAsia="nl-NL"/>
          <w14:ligatures w14:val="none"/>
        </w:rPr>
        <w:t xml:space="preserve">  Voor de opleiding Integratief Coachen: u bent op de hoogte van de evolutie betreffende de erkenning van de Coahing en de validiteit van de uitgereikte diploma’s, attesten en getuigschriften. </w:t>
      </w:r>
    </w:p>
    <w:p w14:paraId="582DD318" w14:textId="77777777" w:rsidR="00686945" w:rsidRDefault="00686945" w:rsidP="00206950">
      <w:pPr>
        <w:spacing w:before="100" w:beforeAutospacing="1" w:after="100" w:afterAutospacing="1"/>
        <w:ind w:left="360"/>
        <w:jc w:val="left"/>
        <w:rPr>
          <w:rFonts w:ascii="Arial" w:eastAsia="Times New Roman" w:hAnsi="Arial" w:cs="Arial"/>
          <w:kern w:val="0"/>
          <w:lang w:eastAsia="nl-NL"/>
          <w14:ligatures w14:val="none"/>
        </w:rPr>
      </w:pPr>
    </w:p>
    <w:p w14:paraId="5F68DD7B" w14:textId="77777777" w:rsidR="00686945" w:rsidRPr="00686945" w:rsidRDefault="00686945" w:rsidP="00206950">
      <w:pPr>
        <w:spacing w:before="100" w:beforeAutospacing="1" w:after="100" w:afterAutospacing="1"/>
        <w:ind w:left="360"/>
        <w:jc w:val="left"/>
        <w:rPr>
          <w:rFonts w:ascii="Arial" w:eastAsia="Times New Roman" w:hAnsi="Arial" w:cs="Arial"/>
          <w:kern w:val="0"/>
          <w:lang w:eastAsia="nl-NL"/>
          <w14:ligatures w14:val="none"/>
        </w:rPr>
      </w:pPr>
    </w:p>
    <w:p w14:paraId="64C66971" w14:textId="77777777" w:rsidR="00206950" w:rsidRPr="00686945" w:rsidRDefault="00206950" w:rsidP="00206950">
      <w:pPr>
        <w:pStyle w:val="Lijstalinea"/>
        <w:numPr>
          <w:ilvl w:val="0"/>
          <w:numId w:val="8"/>
        </w:numPr>
        <w:spacing w:before="100" w:beforeAutospacing="1" w:after="100" w:afterAutospacing="1"/>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Andere: </w:t>
      </w:r>
    </w:p>
    <w:p w14:paraId="2AC80126" w14:textId="337B4596" w:rsidR="00206950" w:rsidRPr="00686945" w:rsidRDefault="00206950" w:rsidP="00206950">
      <w:pPr>
        <w:spacing w:before="100" w:beforeAutospacing="1" w:after="100" w:afterAutospacing="1"/>
        <w:ind w:left="1416"/>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U bent op de hoogte dat het beschikken over de toegang tot het internet en het beschikken over een emailadres noodzakelijk is om de opleiding vlot te kunnen volgen (betreffende opleidingsteksten, presentaties, berichtgeving, opzoekwerk, Dropbox...); het geregeld nakijken van je mailbox wordt tijdens de opleiding verwacht. </w:t>
      </w:r>
    </w:p>
    <w:p w14:paraId="3BCBC48D" w14:textId="42D9FCE4" w:rsidR="00686945" w:rsidRPr="00686945" w:rsidRDefault="00206950" w:rsidP="00686945">
      <w:pPr>
        <w:spacing w:before="100" w:beforeAutospacing="1" w:after="100" w:afterAutospacing="1"/>
        <w:ind w:left="1416"/>
        <w:jc w:val="left"/>
        <w:rPr>
          <w:rFonts w:ascii="Arial" w:eastAsia="Times New Roman" w:hAnsi="Arial" w:cs="Arial"/>
          <w:kern w:val="0"/>
          <w:lang w:eastAsia="nl-NL"/>
          <w14:ligatures w14:val="none"/>
        </w:rPr>
      </w:pPr>
      <w:r w:rsidRPr="00686945">
        <w:rPr>
          <w:rFonts w:ascii="Arial" w:eastAsia="Times New Roman" w:hAnsi="Arial" w:cs="Arial"/>
          <w:kern w:val="0"/>
          <w:lang w:eastAsia="nl-NL"/>
          <w14:ligatures w14:val="none"/>
        </w:rPr>
        <w:t xml:space="preserve">De A.I.H.P. vzw behoudt zich het recht om de samenstelling van de klasgroepen te wijzigen of klasgroepen samen te voegen. De A.I.H.P. vzw werkt conform de GDPR regelgeving. </w:t>
      </w:r>
    </w:p>
    <w:p w14:paraId="1E326351" w14:textId="77777777" w:rsidR="00686945" w:rsidRPr="00686945" w:rsidRDefault="00686945" w:rsidP="00686945">
      <w:pPr>
        <w:rPr>
          <w:rFonts w:ascii="Arial" w:eastAsia="Times New Roman" w:hAnsi="Arial" w:cs="Arial"/>
          <w:bCs/>
          <w:kern w:val="0"/>
          <w:u w:val="single"/>
          <w:lang w:eastAsia="nl-NL"/>
          <w14:ligatures w14:val="none"/>
        </w:rPr>
      </w:pPr>
    </w:p>
    <w:p w14:paraId="57241F9F" w14:textId="34C4E6BD" w:rsidR="00686945" w:rsidRPr="00686945" w:rsidRDefault="00686945" w:rsidP="00686945">
      <w:pPr>
        <w:pStyle w:val="Kop4"/>
      </w:pPr>
      <w:r w:rsidRPr="00686945">
        <w:rPr>
          <w:rStyle w:val="wixui-rich-texttext"/>
        </w:rPr>
        <w:t>Af</w:t>
      </w:r>
      <w:r>
        <w:rPr>
          <w:rStyle w:val="wixui-rich-texttext"/>
        </w:rPr>
        <w:t>s</w:t>
      </w:r>
      <w:r w:rsidRPr="00686945">
        <w:rPr>
          <w:rStyle w:val="wixui-rich-texttext"/>
        </w:rPr>
        <w:t>p</w:t>
      </w:r>
      <w:r>
        <w:rPr>
          <w:rStyle w:val="wixui-rich-texttext"/>
        </w:rPr>
        <w:t>r</w:t>
      </w:r>
      <w:r w:rsidRPr="00686945">
        <w:rPr>
          <w:rStyle w:val="wixui-rich-texttext"/>
        </w:rPr>
        <w:t>aken m.b.t. de verklaring ethiek, integriteit en transparantie</w:t>
      </w:r>
    </w:p>
    <w:p w14:paraId="1FDDEE21" w14:textId="77777777" w:rsidR="00686945" w:rsidRPr="00686945" w:rsidRDefault="00686945" w:rsidP="00686945">
      <w:pPr>
        <w:pStyle w:val="font8"/>
        <w:spacing w:before="0" w:beforeAutospacing="0" w:after="0" w:afterAutospacing="0" w:line="432" w:lineRule="atLeast"/>
        <w:textAlignment w:val="baseline"/>
        <w:rPr>
          <w:rFonts w:ascii="Arial" w:hAnsi="Arial" w:cs="Arial"/>
          <w:color w:val="000000"/>
        </w:rPr>
      </w:pPr>
      <w:r w:rsidRPr="00686945">
        <w:rPr>
          <w:rStyle w:val="wixguard"/>
          <w:rFonts w:ascii="Arial" w:hAnsi="Arial" w:cs="Arial"/>
          <w:color w:val="000000"/>
          <w:bdr w:val="none" w:sz="0" w:space="0" w:color="auto" w:frame="1"/>
        </w:rPr>
        <w:t>​</w:t>
      </w:r>
    </w:p>
    <w:p w14:paraId="200539E3" w14:textId="77777777" w:rsidR="00686945" w:rsidRPr="00686945" w:rsidRDefault="00686945" w:rsidP="00686945">
      <w:pPr>
        <w:pStyle w:val="font8"/>
        <w:spacing w:before="0" w:beforeAutospacing="0" w:after="0" w:afterAutospacing="0"/>
        <w:jc w:val="both"/>
        <w:textAlignment w:val="baseline"/>
        <w:rPr>
          <w:rFonts w:ascii="Arial" w:hAnsi="Arial" w:cs="Arial"/>
          <w:color w:val="000000"/>
        </w:rPr>
      </w:pPr>
      <w:r w:rsidRPr="00686945">
        <w:rPr>
          <w:rStyle w:val="wixui-rich-texttext"/>
          <w:rFonts w:ascii="Arial" w:hAnsi="Arial" w:cs="Arial"/>
          <w:color w:val="000000"/>
          <w:bdr w:val="none" w:sz="0" w:space="0" w:color="auto" w:frame="1"/>
        </w:rPr>
        <w:t>Als gecertificeerde houders van het door ICF erkend coachlabel houden wij ons vanzelfsprekend zelf aan de ethische code en kerncompetenties. Wij willen deze kerncompetenties bijbrengen aan onze studenten en geven heel vaak feedback op hun oefensessies vanuit deze competenties. We vernoemen ze hieronder nog eens:</w:t>
      </w:r>
    </w:p>
    <w:p w14:paraId="038A8166" w14:textId="77777777" w:rsidR="00686945" w:rsidRPr="00686945" w:rsidRDefault="00686945" w:rsidP="00686945">
      <w:pPr>
        <w:pStyle w:val="font8"/>
        <w:spacing w:before="0" w:beforeAutospacing="0" w:after="0" w:afterAutospacing="0"/>
        <w:textAlignment w:val="baseline"/>
        <w:rPr>
          <w:rFonts w:ascii="Arial" w:hAnsi="Arial" w:cs="Arial"/>
          <w:color w:val="000000"/>
        </w:rPr>
      </w:pPr>
      <w:r w:rsidRPr="00686945">
        <w:rPr>
          <w:rStyle w:val="wixguard"/>
          <w:rFonts w:ascii="Arial" w:hAnsi="Arial" w:cs="Arial"/>
          <w:color w:val="000000"/>
          <w:bdr w:val="none" w:sz="0" w:space="0" w:color="auto" w:frame="1"/>
        </w:rPr>
        <w:t>​</w:t>
      </w:r>
    </w:p>
    <w:p w14:paraId="7392E7EA"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Ethisch en professioneel handelen</w:t>
      </w:r>
    </w:p>
    <w:p w14:paraId="65D7EF3F"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Coachende mindset hebben</w:t>
      </w:r>
    </w:p>
    <w:p w14:paraId="28022BD0"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Coaching overeenkomsten handhaven</w:t>
      </w:r>
    </w:p>
    <w:p w14:paraId="7657A1ED"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Veiligheid en vertrouwen cultiveren</w:t>
      </w:r>
    </w:p>
    <w:p w14:paraId="1AEBF95C"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Aanwezigheid behouden</w:t>
      </w:r>
    </w:p>
    <w:p w14:paraId="69CA066D"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Actief luisteren</w:t>
      </w:r>
    </w:p>
    <w:p w14:paraId="066572CC" w14:textId="77777777" w:rsidR="00686945" w:rsidRPr="00686945" w:rsidRDefault="00686945" w:rsidP="00686945">
      <w:pPr>
        <w:pStyle w:val="font8"/>
        <w:numPr>
          <w:ilvl w:val="0"/>
          <w:numId w:val="17"/>
        </w:numPr>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Bewustzijnsverruiming bijbrengen</w:t>
      </w:r>
    </w:p>
    <w:p w14:paraId="533B7A32" w14:textId="01746FE4" w:rsidR="00686945" w:rsidRPr="00686945" w:rsidRDefault="00686945" w:rsidP="00686945">
      <w:pPr>
        <w:pStyle w:val="font8"/>
        <w:numPr>
          <w:ilvl w:val="0"/>
          <w:numId w:val="17"/>
        </w:numPr>
        <w:spacing w:before="0" w:beforeAutospacing="0" w:after="0" w:afterAutospacing="0"/>
        <w:textAlignment w:val="baseline"/>
        <w:rPr>
          <w:rStyle w:val="wixui-rich-texttext"/>
          <w:rFonts w:ascii="Arial" w:hAnsi="Arial" w:cs="Arial"/>
          <w:color w:val="000000"/>
        </w:rPr>
      </w:pPr>
      <w:r w:rsidRPr="00686945">
        <w:rPr>
          <w:rStyle w:val="wixui-rich-texttext"/>
          <w:rFonts w:ascii="Arial" w:hAnsi="Arial" w:cs="Arial"/>
          <w:color w:val="000000"/>
          <w:bdr w:val="none" w:sz="0" w:space="0" w:color="auto" w:frame="1"/>
        </w:rPr>
        <w:t>Groei- en leerproces bevorderen</w:t>
      </w:r>
    </w:p>
    <w:p w14:paraId="23541360" w14:textId="77777777" w:rsidR="00686945" w:rsidRPr="00686945" w:rsidRDefault="00686945" w:rsidP="00686945">
      <w:pPr>
        <w:pStyle w:val="font8"/>
        <w:spacing w:before="0" w:beforeAutospacing="0" w:after="0" w:afterAutospacing="0"/>
        <w:textAlignment w:val="baseline"/>
        <w:rPr>
          <w:rStyle w:val="wixui-rich-texttext"/>
          <w:rFonts w:ascii="Arial" w:hAnsi="Arial" w:cs="Arial"/>
          <w:color w:val="000000"/>
        </w:rPr>
      </w:pPr>
    </w:p>
    <w:p w14:paraId="18B55AF7" w14:textId="77777777" w:rsidR="00686945" w:rsidRPr="00686945" w:rsidRDefault="00686945" w:rsidP="00686945">
      <w:pPr>
        <w:pStyle w:val="font8"/>
        <w:spacing w:before="0" w:beforeAutospacing="0" w:after="0" w:afterAutospacing="0"/>
        <w:textAlignment w:val="baseline"/>
        <w:rPr>
          <w:rFonts w:ascii="Arial" w:hAnsi="Arial" w:cs="Arial"/>
          <w:color w:val="000000"/>
        </w:rPr>
      </w:pPr>
    </w:p>
    <w:p w14:paraId="5C5A7CA6" w14:textId="71BC8249" w:rsidR="00686945" w:rsidRPr="00686945" w:rsidRDefault="00686945" w:rsidP="00686945">
      <w:pPr>
        <w:pStyle w:val="Kop4"/>
      </w:pPr>
      <w:r w:rsidRPr="00686945">
        <w:rPr>
          <w:rStyle w:val="wixui-rich-texttext"/>
        </w:rPr>
        <w:t>Afspraken m.b.t het non-discriminatiebeleid</w:t>
      </w:r>
    </w:p>
    <w:p w14:paraId="4D072938" w14:textId="77777777" w:rsidR="00686945" w:rsidRPr="00686945" w:rsidRDefault="00686945" w:rsidP="00686945">
      <w:pPr>
        <w:pStyle w:val="font8"/>
        <w:spacing w:before="0" w:beforeAutospacing="0" w:after="0" w:afterAutospacing="0"/>
        <w:textAlignment w:val="baseline"/>
        <w:rPr>
          <w:rStyle w:val="wixui-rich-texttext"/>
          <w:rFonts w:ascii="Arial" w:hAnsi="Arial" w:cs="Arial"/>
          <w:color w:val="000000"/>
          <w:bdr w:val="none" w:sz="0" w:space="0" w:color="auto" w:frame="1"/>
        </w:rPr>
      </w:pPr>
    </w:p>
    <w:p w14:paraId="743F9B12" w14:textId="77777777" w:rsidR="00686945" w:rsidRPr="00686945" w:rsidRDefault="00686945" w:rsidP="00686945">
      <w:pPr>
        <w:pStyle w:val="font8"/>
        <w:spacing w:before="0" w:beforeAutospacing="0" w:after="0" w:afterAutospacing="0"/>
        <w:textAlignment w:val="baseline"/>
        <w:rPr>
          <w:rStyle w:val="wixui-rich-texttext"/>
          <w:rFonts w:ascii="Arial" w:hAnsi="Arial" w:cs="Arial"/>
          <w:color w:val="000000"/>
          <w:bdr w:val="none" w:sz="0" w:space="0" w:color="auto" w:frame="1"/>
        </w:rPr>
      </w:pPr>
    </w:p>
    <w:p w14:paraId="7F86B49B" w14:textId="7244B611" w:rsidR="00686945" w:rsidRPr="00686945" w:rsidRDefault="00686945" w:rsidP="00686945">
      <w:pPr>
        <w:pStyle w:val="font8"/>
        <w:spacing w:before="0" w:beforeAutospacing="0" w:after="0" w:afterAutospacing="0"/>
        <w:jc w:val="both"/>
        <w:textAlignment w:val="baseline"/>
        <w:rPr>
          <w:rStyle w:val="wixui-rich-texttext"/>
          <w:rFonts w:ascii="Arial" w:hAnsi="Arial" w:cs="Arial"/>
          <w:color w:val="000000"/>
        </w:rPr>
      </w:pPr>
      <w:r w:rsidRPr="00686945">
        <w:rPr>
          <w:rStyle w:val="wixui-rich-texttext"/>
          <w:rFonts w:ascii="Arial" w:hAnsi="Arial" w:cs="Arial"/>
          <w:color w:val="000000"/>
          <w:bdr w:val="none" w:sz="0" w:space="0" w:color="auto" w:frame="1"/>
        </w:rPr>
        <w:t>Wij zijn lid van het ICF, als leden van die gemeenschap hechten we belang aan volgende waarden: integriteit, samenwerking, gelijkheid en respect. Ook inzet voor inclusie en rechtvaardigheid horen hierbij.</w:t>
      </w:r>
      <w:r>
        <w:rPr>
          <w:rFonts w:ascii="Arial" w:hAnsi="Arial" w:cs="Arial"/>
          <w:color w:val="000000"/>
        </w:rPr>
        <w:t xml:space="preserve"> </w:t>
      </w:r>
      <w:r w:rsidRPr="00686945">
        <w:rPr>
          <w:rStyle w:val="wixui-rich-texttext"/>
          <w:rFonts w:ascii="Arial" w:hAnsi="Arial" w:cs="Arial"/>
          <w:color w:val="000000"/>
          <w:bdr w:val="none" w:sz="0" w:space="0" w:color="auto" w:frame="1"/>
        </w:rPr>
        <w:t xml:space="preserve">Het is het beleid van AIHP-Coaching dat alle studenten zich kunnen inschrijven voor coachopleidingen. Dit ongeacht afkomst, geloof, huidskleur, geslacht, seksuele geaardheid, genderidentiteit, burgerlijke staat en handicap. Alle individuen zijn welkom, wij hechten veel belang aan veiligheid en </w:t>
      </w:r>
      <w:r w:rsidRPr="00686945">
        <w:rPr>
          <w:rStyle w:val="wixui-rich-texttext"/>
          <w:rFonts w:ascii="Arial" w:hAnsi="Arial" w:cs="Arial"/>
          <w:color w:val="000000"/>
          <w:bdr w:val="none" w:sz="0" w:space="0" w:color="auto" w:frame="1"/>
        </w:rPr>
        <w:lastRenderedPageBreak/>
        <w:t>vertrouwen binnen onze opleidingsgroepen zodat elk individu evenveel kans geeft tot persoonlijke groei.</w:t>
      </w:r>
      <w:r>
        <w:rPr>
          <w:rFonts w:ascii="Arial" w:hAnsi="Arial" w:cs="Arial"/>
          <w:color w:val="000000"/>
        </w:rPr>
        <w:t xml:space="preserve"> </w:t>
      </w:r>
      <w:r w:rsidRPr="00686945">
        <w:rPr>
          <w:rStyle w:val="wixui-rich-texttext"/>
          <w:rFonts w:ascii="Arial" w:hAnsi="Arial" w:cs="Arial"/>
          <w:color w:val="000000"/>
          <w:bdr w:val="none" w:sz="0" w:space="0" w:color="auto" w:frame="1"/>
        </w:rPr>
        <w:t>Wij garanderen een veilige omgeving en dulden geen enkele uitspraak van wie ook die tegen deze waarden in zouden gaan.</w:t>
      </w:r>
      <w:r>
        <w:rPr>
          <w:rFonts w:ascii="Arial" w:hAnsi="Arial" w:cs="Arial"/>
          <w:color w:val="000000"/>
        </w:rPr>
        <w:t xml:space="preserve"> </w:t>
      </w:r>
      <w:r w:rsidRPr="00686945">
        <w:rPr>
          <w:rStyle w:val="wixui-rich-texttext"/>
          <w:rFonts w:ascii="Arial" w:hAnsi="Arial" w:cs="Arial"/>
          <w:color w:val="000000"/>
          <w:bdr w:val="none" w:sz="0" w:space="0" w:color="auto" w:frame="1"/>
        </w:rPr>
        <w:t>Studenten die enige vorm van discriminatie willen melden kunnen dit doen bij Philippe Vrancken, mondeling of schriftelijk. Zie klachtenprocedure. Alle claims en meldingen zullen zorgvuldig onderzocht worden.</w:t>
      </w:r>
    </w:p>
    <w:p w14:paraId="340379A9" w14:textId="77777777" w:rsidR="00686945" w:rsidRPr="00686945" w:rsidRDefault="00686945" w:rsidP="00686945">
      <w:pPr>
        <w:pStyle w:val="font8"/>
        <w:spacing w:before="0" w:beforeAutospacing="0" w:after="0" w:afterAutospacing="0"/>
        <w:textAlignment w:val="baseline"/>
        <w:rPr>
          <w:rStyle w:val="wixui-rich-texttext"/>
          <w:rFonts w:ascii="Arial" w:hAnsi="Arial" w:cs="Arial"/>
          <w:color w:val="000000"/>
          <w:bdr w:val="none" w:sz="0" w:space="0" w:color="auto" w:frame="1"/>
        </w:rPr>
      </w:pPr>
    </w:p>
    <w:p w14:paraId="7ACA4044" w14:textId="77777777" w:rsidR="00686945" w:rsidRDefault="00686945" w:rsidP="00BA3148">
      <w:pPr>
        <w:pStyle w:val="Kop4"/>
        <w:ind w:left="0" w:firstLine="0"/>
        <w:rPr>
          <w:rStyle w:val="wixui-rich-texttext"/>
        </w:rPr>
      </w:pPr>
    </w:p>
    <w:p w14:paraId="5C0AC589" w14:textId="77777777" w:rsidR="00686945" w:rsidRDefault="00686945" w:rsidP="00686945">
      <w:pPr>
        <w:pStyle w:val="Kop4"/>
        <w:rPr>
          <w:rStyle w:val="wixui-rich-texttext"/>
        </w:rPr>
      </w:pPr>
    </w:p>
    <w:p w14:paraId="6DCB996A" w14:textId="3C10654B" w:rsidR="00686945" w:rsidRPr="00686945" w:rsidRDefault="00686945" w:rsidP="00686945">
      <w:pPr>
        <w:pStyle w:val="Kop4"/>
      </w:pPr>
      <w:r w:rsidRPr="00686945">
        <w:rPr>
          <w:rStyle w:val="wixui-rich-texttext"/>
        </w:rPr>
        <w:t>Afspraken m.b.t.het Participatiebeleid</w:t>
      </w:r>
    </w:p>
    <w:p w14:paraId="7BDFDC57" w14:textId="77777777" w:rsidR="00686945" w:rsidRPr="00686945" w:rsidRDefault="00686945" w:rsidP="00686945">
      <w:pPr>
        <w:pStyle w:val="font8"/>
        <w:spacing w:before="0" w:beforeAutospacing="0" w:after="0" w:afterAutospacing="0" w:line="336" w:lineRule="atLeast"/>
        <w:textAlignment w:val="baseline"/>
        <w:rPr>
          <w:rStyle w:val="wixui-rich-texttext"/>
          <w:rFonts w:ascii="Arial" w:hAnsi="Arial" w:cs="Arial"/>
          <w:color w:val="000000"/>
          <w:bdr w:val="none" w:sz="0" w:space="0" w:color="auto" w:frame="1"/>
        </w:rPr>
      </w:pPr>
    </w:p>
    <w:p w14:paraId="36C96222" w14:textId="3D302A9F" w:rsidR="00686945" w:rsidRPr="00686945" w:rsidRDefault="00686945" w:rsidP="00686945">
      <w:pPr>
        <w:pStyle w:val="font8"/>
        <w:spacing w:before="0" w:beforeAutospacing="0" w:after="0" w:afterAutospacing="0" w:line="336" w:lineRule="atLeast"/>
        <w:jc w:val="both"/>
        <w:textAlignment w:val="baseline"/>
        <w:rPr>
          <w:rFonts w:ascii="Arial" w:hAnsi="Arial" w:cs="Arial"/>
          <w:color w:val="000000"/>
        </w:rPr>
      </w:pPr>
      <w:r w:rsidRPr="00686945">
        <w:rPr>
          <w:rStyle w:val="wixui-rich-texttext"/>
          <w:rFonts w:ascii="Arial" w:hAnsi="Arial" w:cs="Arial"/>
          <w:color w:val="000000"/>
          <w:bdr w:val="none" w:sz="0" w:space="0" w:color="auto" w:frame="1"/>
        </w:rPr>
        <w:t>Om kwaliteit en succes van ons programma te garanderen hanteren wij een 80% regel voor aanwezigheden in de lessen. Onze studenten dienen dus minstens 9 van de 10 lesdagen aanwezig te zijn. Tijdens die lessen wordt er verwacht van de studenten dat ze actief deelnemen. Dit wil ook zeggen dat ze voor demo’s en oefensessies bereid zijn om met eigen en echte thema’s aan de slag te gaan. Studenten staan open voor zelfreflectie en voor feedback gegeven door de lesgevers. Voor intervisie en supervisie hanteren we een 100% regel. Ze volgen Drie maal drie uur intervisie en drie maal drie uur supervisie. Ze dienen een examen te maken die bestaat uit een geobserveerde coachsessie. Wanneer ze een supervisie of examen door een geldige reden moeten missen, kunnen ze dit in onderling overleg op een later tijdstip en op eigen kosten inhalen. De studenten krijgen na elke lesdag een taak, ze houden dit bij in hun portofolio en dienen dit per mail voor het examen in. Enkel wanneer aan die voorwaarden wordt voldaan hebben studenten recht op hun getuigenschrift.</w:t>
      </w:r>
    </w:p>
    <w:p w14:paraId="434BA7DD" w14:textId="77777777" w:rsidR="00686945" w:rsidRPr="00686945" w:rsidRDefault="00686945" w:rsidP="00686945">
      <w:pPr>
        <w:pStyle w:val="Kop4"/>
        <w:rPr>
          <w:rStyle w:val="wixui-rich-texttext"/>
        </w:rPr>
      </w:pPr>
    </w:p>
    <w:p w14:paraId="66C6781C" w14:textId="49BB9173" w:rsidR="00686945" w:rsidRPr="00686945" w:rsidRDefault="00686945" w:rsidP="00BA3148">
      <w:pPr>
        <w:pStyle w:val="Kop4"/>
        <w:ind w:left="0" w:firstLine="0"/>
      </w:pPr>
      <w:r w:rsidRPr="00686945">
        <w:rPr>
          <w:rStyle w:val="wixui-rich-texttext"/>
        </w:rPr>
        <w:t>Afspraken m.b.t. het Klachtenbeleid</w:t>
      </w:r>
    </w:p>
    <w:p w14:paraId="3910F1A6" w14:textId="77777777" w:rsidR="00686945" w:rsidRPr="00686945" w:rsidRDefault="00686945" w:rsidP="00686945">
      <w:pPr>
        <w:pStyle w:val="font8"/>
        <w:spacing w:before="0" w:beforeAutospacing="0" w:after="0" w:afterAutospacing="0"/>
        <w:textAlignment w:val="baseline"/>
        <w:rPr>
          <w:rFonts w:ascii="Arial" w:hAnsi="Arial" w:cs="Arial"/>
          <w:color w:val="000000"/>
        </w:rPr>
      </w:pPr>
      <w:r w:rsidRPr="00686945">
        <w:rPr>
          <w:rStyle w:val="wixguard"/>
          <w:rFonts w:ascii="Arial" w:hAnsi="Arial" w:cs="Arial"/>
          <w:color w:val="000000"/>
          <w:bdr w:val="none" w:sz="0" w:space="0" w:color="auto" w:frame="1"/>
        </w:rPr>
        <w:t>​</w:t>
      </w:r>
    </w:p>
    <w:p w14:paraId="5A134A37" w14:textId="1675462B" w:rsidR="00686945" w:rsidRPr="00686945" w:rsidRDefault="00686945" w:rsidP="00686945">
      <w:pPr>
        <w:pStyle w:val="font8"/>
        <w:spacing w:before="0" w:beforeAutospacing="0" w:after="0" w:afterAutospacing="0"/>
        <w:textAlignment w:val="baseline"/>
        <w:rPr>
          <w:rFonts w:ascii="Arial" w:hAnsi="Arial" w:cs="Arial"/>
          <w:color w:val="000000"/>
        </w:rPr>
      </w:pPr>
      <w:r w:rsidRPr="00686945">
        <w:rPr>
          <w:rStyle w:val="wixui-rich-texttext"/>
          <w:rFonts w:ascii="Arial" w:hAnsi="Arial" w:cs="Arial"/>
          <w:color w:val="000000"/>
          <w:bdr w:val="none" w:sz="0" w:space="0" w:color="auto" w:frame="1"/>
        </w:rPr>
        <w:t>Klachten kunnen schriftelijk worden overgemaakt door een mail te sturen naar</w:t>
      </w:r>
      <w:r w:rsidRPr="00686945">
        <w:rPr>
          <w:rStyle w:val="apple-converted-space"/>
          <w:rFonts w:ascii="Arial" w:eastAsia="Bookman Old Style" w:hAnsi="Arial" w:cs="Arial"/>
          <w:bdr w:val="none" w:sz="0" w:space="0" w:color="auto" w:frame="1"/>
        </w:rPr>
        <w:t> </w:t>
      </w:r>
      <w:hyperlink r:id="rId6" w:tgtFrame="_self" w:history="1">
        <w:r w:rsidRPr="00686945">
          <w:rPr>
            <w:rStyle w:val="Hyperlink"/>
            <w:rFonts w:ascii="Arial" w:hAnsi="Arial" w:cs="Arial"/>
            <w:bdr w:val="none" w:sz="0" w:space="0" w:color="auto" w:frame="1"/>
          </w:rPr>
          <w:t>philippe.vrancken@telenet.be</w:t>
        </w:r>
      </w:hyperlink>
    </w:p>
    <w:p w14:paraId="6C267FFB" w14:textId="77777777" w:rsidR="00686945" w:rsidRDefault="00686945" w:rsidP="00686945">
      <w:pPr>
        <w:rPr>
          <w:rFonts w:ascii="Arial" w:eastAsia="Times New Roman" w:hAnsi="Arial" w:cs="Arial"/>
          <w:lang w:eastAsia="nl-NL"/>
        </w:rPr>
      </w:pPr>
    </w:p>
    <w:p w14:paraId="30896BB4" w14:textId="77777777" w:rsidR="00BA3148" w:rsidRPr="00BA3148" w:rsidRDefault="00BA3148" w:rsidP="00BA3148">
      <w:pPr>
        <w:rPr>
          <w:rFonts w:ascii="Arial" w:eastAsia="Times New Roman" w:hAnsi="Arial" w:cs="Arial"/>
          <w:lang w:eastAsia="nl-NL"/>
        </w:rPr>
      </w:pPr>
    </w:p>
    <w:p w14:paraId="468415F3" w14:textId="77777777" w:rsidR="00BA3148" w:rsidRPr="00BA3148" w:rsidRDefault="00BA3148" w:rsidP="00BA3148">
      <w:pPr>
        <w:rPr>
          <w:rFonts w:ascii="Arial" w:eastAsia="Times New Roman" w:hAnsi="Arial" w:cs="Arial"/>
          <w:lang w:eastAsia="nl-NL"/>
        </w:rPr>
      </w:pPr>
    </w:p>
    <w:p w14:paraId="5A49EA4A" w14:textId="77777777" w:rsidR="00BA3148" w:rsidRDefault="00BA3148" w:rsidP="00BA3148">
      <w:pPr>
        <w:rPr>
          <w:rFonts w:ascii="Arial" w:eastAsia="Times New Roman" w:hAnsi="Arial" w:cs="Arial"/>
          <w:lang w:eastAsia="nl-NL"/>
        </w:rPr>
      </w:pPr>
    </w:p>
    <w:p w14:paraId="100589B0" w14:textId="77777777" w:rsidR="00BA3148" w:rsidRPr="00BA3148" w:rsidRDefault="00BA3148" w:rsidP="00BA3148">
      <w:pPr>
        <w:rPr>
          <w:rFonts w:ascii="Arial" w:eastAsia="Times New Roman" w:hAnsi="Arial" w:cs="Arial"/>
          <w:lang w:eastAsia="nl-NL"/>
        </w:rPr>
      </w:pPr>
    </w:p>
    <w:sectPr w:rsidR="00BA3148" w:rsidRPr="00BA3148" w:rsidSect="00DB2B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CIDFont+F5">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463"/>
    <w:multiLevelType w:val="hybridMultilevel"/>
    <w:tmpl w:val="74D46DC8"/>
    <w:lvl w:ilvl="0" w:tplc="F5B6E92A">
      <w:start w:val="1"/>
      <w:numFmt w:val="upperRoman"/>
      <w:lvlText w:val="%1."/>
      <w:lvlJc w:val="right"/>
      <w:pPr>
        <w:ind w:left="715" w:hanging="180"/>
      </w:pPr>
    </w:lvl>
    <w:lvl w:ilvl="1" w:tplc="04130019" w:tentative="1">
      <w:start w:val="1"/>
      <w:numFmt w:val="lowerLetter"/>
      <w:lvlText w:val="%2."/>
      <w:lvlJc w:val="left"/>
      <w:pPr>
        <w:ind w:left="1435" w:hanging="360"/>
      </w:pPr>
    </w:lvl>
    <w:lvl w:ilvl="2" w:tplc="0413001B" w:tentative="1">
      <w:start w:val="1"/>
      <w:numFmt w:val="lowerRoman"/>
      <w:lvlText w:val="%3."/>
      <w:lvlJc w:val="right"/>
      <w:pPr>
        <w:ind w:left="2155" w:hanging="180"/>
      </w:pPr>
    </w:lvl>
    <w:lvl w:ilvl="3" w:tplc="0413000F">
      <w:start w:val="1"/>
      <w:numFmt w:val="decimal"/>
      <w:lvlText w:val="%4."/>
      <w:lvlJc w:val="left"/>
      <w:pPr>
        <w:ind w:left="2875" w:hanging="360"/>
      </w:pPr>
    </w:lvl>
    <w:lvl w:ilvl="4" w:tplc="04130019" w:tentative="1">
      <w:start w:val="1"/>
      <w:numFmt w:val="lowerLetter"/>
      <w:lvlText w:val="%5."/>
      <w:lvlJc w:val="left"/>
      <w:pPr>
        <w:ind w:left="3595" w:hanging="360"/>
      </w:pPr>
    </w:lvl>
    <w:lvl w:ilvl="5" w:tplc="0413001B" w:tentative="1">
      <w:start w:val="1"/>
      <w:numFmt w:val="lowerRoman"/>
      <w:lvlText w:val="%6."/>
      <w:lvlJc w:val="right"/>
      <w:pPr>
        <w:ind w:left="4315" w:hanging="180"/>
      </w:pPr>
    </w:lvl>
    <w:lvl w:ilvl="6" w:tplc="0413000F" w:tentative="1">
      <w:start w:val="1"/>
      <w:numFmt w:val="decimal"/>
      <w:lvlText w:val="%7."/>
      <w:lvlJc w:val="left"/>
      <w:pPr>
        <w:ind w:left="5035" w:hanging="360"/>
      </w:pPr>
    </w:lvl>
    <w:lvl w:ilvl="7" w:tplc="04130019" w:tentative="1">
      <w:start w:val="1"/>
      <w:numFmt w:val="lowerLetter"/>
      <w:lvlText w:val="%8."/>
      <w:lvlJc w:val="left"/>
      <w:pPr>
        <w:ind w:left="5755" w:hanging="360"/>
      </w:pPr>
    </w:lvl>
    <w:lvl w:ilvl="8" w:tplc="0413001B" w:tentative="1">
      <w:start w:val="1"/>
      <w:numFmt w:val="lowerRoman"/>
      <w:lvlText w:val="%9."/>
      <w:lvlJc w:val="right"/>
      <w:pPr>
        <w:ind w:left="6475" w:hanging="180"/>
      </w:pPr>
    </w:lvl>
  </w:abstractNum>
  <w:abstractNum w:abstractNumId="1" w15:restartNumberingAfterBreak="0">
    <w:nsid w:val="0D8F517A"/>
    <w:multiLevelType w:val="hybridMultilevel"/>
    <w:tmpl w:val="E528F02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5C73AD1"/>
    <w:multiLevelType w:val="multilevel"/>
    <w:tmpl w:val="33CA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713CD"/>
    <w:multiLevelType w:val="hybridMultilevel"/>
    <w:tmpl w:val="838C1C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865DF7"/>
    <w:multiLevelType w:val="multilevel"/>
    <w:tmpl w:val="2B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8244E"/>
    <w:multiLevelType w:val="hybridMultilevel"/>
    <w:tmpl w:val="F00A51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973291"/>
    <w:multiLevelType w:val="hybridMultilevel"/>
    <w:tmpl w:val="36C80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A63F03"/>
    <w:multiLevelType w:val="hybridMultilevel"/>
    <w:tmpl w:val="2A3CBBDA"/>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4F890D9E"/>
    <w:multiLevelType w:val="hybridMultilevel"/>
    <w:tmpl w:val="38AA2768"/>
    <w:lvl w:ilvl="0" w:tplc="04130003">
      <w:start w:val="1"/>
      <w:numFmt w:val="bullet"/>
      <w:lvlText w:val="o"/>
      <w:lvlJc w:val="left"/>
      <w:pPr>
        <w:ind w:left="2856" w:hanging="360"/>
      </w:pPr>
      <w:rPr>
        <w:rFonts w:ascii="Courier New" w:hAnsi="Courier New" w:cs="Courier New" w:hint="default"/>
      </w:rPr>
    </w:lvl>
    <w:lvl w:ilvl="1" w:tplc="04130003" w:tentative="1">
      <w:start w:val="1"/>
      <w:numFmt w:val="bullet"/>
      <w:lvlText w:val="o"/>
      <w:lvlJc w:val="left"/>
      <w:pPr>
        <w:ind w:left="3576" w:hanging="360"/>
      </w:pPr>
      <w:rPr>
        <w:rFonts w:ascii="Courier New" w:hAnsi="Courier New" w:hint="default"/>
      </w:rPr>
    </w:lvl>
    <w:lvl w:ilvl="2" w:tplc="04130005" w:tentative="1">
      <w:start w:val="1"/>
      <w:numFmt w:val="bullet"/>
      <w:lvlText w:val=""/>
      <w:lvlJc w:val="left"/>
      <w:pPr>
        <w:ind w:left="4296" w:hanging="360"/>
      </w:pPr>
      <w:rPr>
        <w:rFonts w:ascii="Wingdings" w:hAnsi="Wingdings" w:hint="default"/>
      </w:rPr>
    </w:lvl>
    <w:lvl w:ilvl="3" w:tplc="04130001" w:tentative="1">
      <w:start w:val="1"/>
      <w:numFmt w:val="bullet"/>
      <w:lvlText w:val=""/>
      <w:lvlJc w:val="left"/>
      <w:pPr>
        <w:ind w:left="5016" w:hanging="360"/>
      </w:pPr>
      <w:rPr>
        <w:rFonts w:ascii="Symbol" w:hAnsi="Symbol" w:hint="default"/>
      </w:rPr>
    </w:lvl>
    <w:lvl w:ilvl="4" w:tplc="04130003" w:tentative="1">
      <w:start w:val="1"/>
      <w:numFmt w:val="bullet"/>
      <w:lvlText w:val="o"/>
      <w:lvlJc w:val="left"/>
      <w:pPr>
        <w:ind w:left="5736" w:hanging="360"/>
      </w:pPr>
      <w:rPr>
        <w:rFonts w:ascii="Courier New" w:hAnsi="Courier New" w:hint="default"/>
      </w:rPr>
    </w:lvl>
    <w:lvl w:ilvl="5" w:tplc="04130005" w:tentative="1">
      <w:start w:val="1"/>
      <w:numFmt w:val="bullet"/>
      <w:lvlText w:val=""/>
      <w:lvlJc w:val="left"/>
      <w:pPr>
        <w:ind w:left="6456" w:hanging="360"/>
      </w:pPr>
      <w:rPr>
        <w:rFonts w:ascii="Wingdings" w:hAnsi="Wingdings" w:hint="default"/>
      </w:rPr>
    </w:lvl>
    <w:lvl w:ilvl="6" w:tplc="04130001" w:tentative="1">
      <w:start w:val="1"/>
      <w:numFmt w:val="bullet"/>
      <w:lvlText w:val=""/>
      <w:lvlJc w:val="left"/>
      <w:pPr>
        <w:ind w:left="7176" w:hanging="360"/>
      </w:pPr>
      <w:rPr>
        <w:rFonts w:ascii="Symbol" w:hAnsi="Symbol" w:hint="default"/>
      </w:rPr>
    </w:lvl>
    <w:lvl w:ilvl="7" w:tplc="04130003" w:tentative="1">
      <w:start w:val="1"/>
      <w:numFmt w:val="bullet"/>
      <w:lvlText w:val="o"/>
      <w:lvlJc w:val="left"/>
      <w:pPr>
        <w:ind w:left="7896" w:hanging="360"/>
      </w:pPr>
      <w:rPr>
        <w:rFonts w:ascii="Courier New" w:hAnsi="Courier New" w:hint="default"/>
      </w:rPr>
    </w:lvl>
    <w:lvl w:ilvl="8" w:tplc="04130005" w:tentative="1">
      <w:start w:val="1"/>
      <w:numFmt w:val="bullet"/>
      <w:lvlText w:val=""/>
      <w:lvlJc w:val="left"/>
      <w:pPr>
        <w:ind w:left="8616" w:hanging="360"/>
      </w:pPr>
      <w:rPr>
        <w:rFonts w:ascii="Wingdings" w:hAnsi="Wingdings" w:hint="default"/>
      </w:rPr>
    </w:lvl>
  </w:abstractNum>
  <w:abstractNum w:abstractNumId="9" w15:restartNumberingAfterBreak="0">
    <w:nsid w:val="5A7C1FD0"/>
    <w:multiLevelType w:val="multilevel"/>
    <w:tmpl w:val="280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91C76"/>
    <w:multiLevelType w:val="multilevel"/>
    <w:tmpl w:val="209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F2A6D"/>
    <w:multiLevelType w:val="hybridMultilevel"/>
    <w:tmpl w:val="9356D5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3418D5"/>
    <w:multiLevelType w:val="hybridMultilevel"/>
    <w:tmpl w:val="B9822F1C"/>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3" w15:restartNumberingAfterBreak="0">
    <w:nsid w:val="731D7506"/>
    <w:multiLevelType w:val="multilevel"/>
    <w:tmpl w:val="579A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D756C"/>
    <w:multiLevelType w:val="hybridMultilevel"/>
    <w:tmpl w:val="0AAE2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DF14AD"/>
    <w:multiLevelType w:val="hybridMultilevel"/>
    <w:tmpl w:val="E8106C8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num w:numId="1" w16cid:durableId="945576848">
    <w:abstractNumId w:val="0"/>
  </w:num>
  <w:num w:numId="2" w16cid:durableId="40596457">
    <w:abstractNumId w:val="0"/>
  </w:num>
  <w:num w:numId="3" w16cid:durableId="1139803268">
    <w:abstractNumId w:val="0"/>
  </w:num>
  <w:num w:numId="4" w16cid:durableId="1462336476">
    <w:abstractNumId w:val="10"/>
  </w:num>
  <w:num w:numId="5" w16cid:durableId="1601644131">
    <w:abstractNumId w:val="13"/>
  </w:num>
  <w:num w:numId="6" w16cid:durableId="1119760510">
    <w:abstractNumId w:val="9"/>
  </w:num>
  <w:num w:numId="7" w16cid:durableId="892159065">
    <w:abstractNumId w:val="6"/>
  </w:num>
  <w:num w:numId="8" w16cid:durableId="847334533">
    <w:abstractNumId w:val="14"/>
  </w:num>
  <w:num w:numId="9" w16cid:durableId="2071414438">
    <w:abstractNumId w:val="1"/>
  </w:num>
  <w:num w:numId="10" w16cid:durableId="1064912442">
    <w:abstractNumId w:val="11"/>
  </w:num>
  <w:num w:numId="11" w16cid:durableId="1009677857">
    <w:abstractNumId w:val="3"/>
  </w:num>
  <w:num w:numId="12" w16cid:durableId="655651975">
    <w:abstractNumId w:val="5"/>
  </w:num>
  <w:num w:numId="13" w16cid:durableId="1024020547">
    <w:abstractNumId w:val="12"/>
  </w:num>
  <w:num w:numId="14" w16cid:durableId="607202031">
    <w:abstractNumId w:val="8"/>
  </w:num>
  <w:num w:numId="15" w16cid:durableId="984431789">
    <w:abstractNumId w:val="15"/>
  </w:num>
  <w:num w:numId="16" w16cid:durableId="1190291124">
    <w:abstractNumId w:val="7"/>
  </w:num>
  <w:num w:numId="17" w16cid:durableId="115683468">
    <w:abstractNumId w:val="4"/>
  </w:num>
  <w:num w:numId="18" w16cid:durableId="17846865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50"/>
    <w:rsid w:val="00007544"/>
    <w:rsid w:val="000145EF"/>
    <w:rsid w:val="000512B7"/>
    <w:rsid w:val="001616BF"/>
    <w:rsid w:val="00204030"/>
    <w:rsid w:val="00206950"/>
    <w:rsid w:val="00235F1E"/>
    <w:rsid w:val="00432BBD"/>
    <w:rsid w:val="004930ED"/>
    <w:rsid w:val="004A33C8"/>
    <w:rsid w:val="004B3322"/>
    <w:rsid w:val="005C23CE"/>
    <w:rsid w:val="0067560D"/>
    <w:rsid w:val="00686945"/>
    <w:rsid w:val="007176B8"/>
    <w:rsid w:val="00717F08"/>
    <w:rsid w:val="0074630E"/>
    <w:rsid w:val="00796314"/>
    <w:rsid w:val="0080430A"/>
    <w:rsid w:val="0085666B"/>
    <w:rsid w:val="00955BEE"/>
    <w:rsid w:val="00A328EE"/>
    <w:rsid w:val="00A73766"/>
    <w:rsid w:val="00B06F71"/>
    <w:rsid w:val="00BA3148"/>
    <w:rsid w:val="00BA5C55"/>
    <w:rsid w:val="00CC45D2"/>
    <w:rsid w:val="00CC6E38"/>
    <w:rsid w:val="00D3585D"/>
    <w:rsid w:val="00DA4FF3"/>
    <w:rsid w:val="00DB2BD2"/>
    <w:rsid w:val="00E6032E"/>
    <w:rsid w:val="00E74627"/>
    <w:rsid w:val="00E93DB5"/>
    <w:rsid w:val="00F30C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514CE26"/>
  <w15:chartTrackingRefBased/>
  <w15:docId w15:val="{C54A381A-9889-1146-8BB6-2CF1D93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5BEE"/>
    <w:pPr>
      <w:jc w:val="both"/>
    </w:pPr>
  </w:style>
  <w:style w:type="paragraph" w:styleId="Kop1">
    <w:name w:val="heading 1"/>
    <w:next w:val="Standaard"/>
    <w:link w:val="Kop1Char"/>
    <w:autoRedefine/>
    <w:uiPriority w:val="9"/>
    <w:unhideWhenUsed/>
    <w:qFormat/>
    <w:rsid w:val="00B06F71"/>
    <w:pPr>
      <w:keepNext/>
      <w:keepLines/>
      <w:spacing w:before="240" w:after="400" w:line="249" w:lineRule="auto"/>
      <w:ind w:left="792" w:hanging="792"/>
      <w:outlineLvl w:val="0"/>
    </w:pPr>
    <w:rPr>
      <w:rFonts w:asciiTheme="majorHAnsi" w:eastAsia="Bookman Old Style" w:hAnsiTheme="majorHAnsi" w:cs="Bookman Old Style"/>
      <w:b/>
      <w:i/>
      <w:color w:val="000000"/>
      <w:sz w:val="36"/>
      <w:szCs w:val="22"/>
      <w:lang w:val="en-US" w:eastAsia="nl-NL"/>
    </w:rPr>
  </w:style>
  <w:style w:type="paragraph" w:styleId="Kop2">
    <w:name w:val="heading 2"/>
    <w:next w:val="Kop1"/>
    <w:link w:val="Kop2Char"/>
    <w:autoRedefine/>
    <w:uiPriority w:val="9"/>
    <w:unhideWhenUsed/>
    <w:qFormat/>
    <w:rsid w:val="0074630E"/>
    <w:pPr>
      <w:keepNext/>
      <w:keepLines/>
      <w:tabs>
        <w:tab w:val="left" w:pos="0"/>
      </w:tabs>
      <w:spacing w:before="240" w:after="243" w:line="259" w:lineRule="auto"/>
      <w:outlineLvl w:val="1"/>
    </w:pPr>
    <w:rPr>
      <w:rFonts w:asciiTheme="majorHAnsi" w:eastAsia="Bookman Old Style" w:hAnsiTheme="majorHAnsi" w:cs="Bookman Old Style"/>
      <w:b/>
      <w:color w:val="000000"/>
      <w:sz w:val="28"/>
      <w:szCs w:val="22"/>
    </w:rPr>
  </w:style>
  <w:style w:type="paragraph" w:styleId="Kop3">
    <w:name w:val="heading 3"/>
    <w:next w:val="Kop2"/>
    <w:link w:val="Kop3Char"/>
    <w:autoRedefine/>
    <w:uiPriority w:val="9"/>
    <w:unhideWhenUsed/>
    <w:qFormat/>
    <w:rsid w:val="0074630E"/>
    <w:pPr>
      <w:spacing w:after="369" w:line="260" w:lineRule="exact"/>
      <w:ind w:left="720" w:hanging="720"/>
      <w:outlineLvl w:val="2"/>
    </w:pPr>
    <w:rPr>
      <w:rFonts w:asciiTheme="majorHAnsi" w:eastAsia="Bookman Old Style" w:hAnsiTheme="majorHAnsi" w:cs="Bookman Old Style"/>
      <w:b/>
      <w:i/>
      <w:color w:val="000000"/>
      <w:sz w:val="28"/>
      <w:szCs w:val="22"/>
    </w:rPr>
  </w:style>
  <w:style w:type="paragraph" w:styleId="Kop4">
    <w:name w:val="heading 4"/>
    <w:next w:val="Standaard"/>
    <w:link w:val="Kop4Char"/>
    <w:autoRedefine/>
    <w:uiPriority w:val="9"/>
    <w:unhideWhenUsed/>
    <w:qFormat/>
    <w:rsid w:val="00686945"/>
    <w:pPr>
      <w:keepNext/>
      <w:keepLines/>
      <w:spacing w:line="250" w:lineRule="auto"/>
      <w:ind w:left="864" w:hanging="864"/>
      <w:textAlignment w:val="baseline"/>
      <w:outlineLvl w:val="3"/>
    </w:pPr>
    <w:rPr>
      <w:rFonts w:ascii="Arial" w:eastAsia="Bookman Old Style" w:hAnsi="Arial" w:cs="Arial"/>
      <w:bCs/>
      <w:color w:val="000000"/>
      <w:u w:val="single"/>
      <w:bdr w:val="none" w:sz="0" w:space="0" w:color="auto" w:frame="1"/>
    </w:rPr>
  </w:style>
  <w:style w:type="paragraph" w:styleId="Kop5">
    <w:name w:val="heading 5"/>
    <w:next w:val="Kop4"/>
    <w:link w:val="Kop5Char"/>
    <w:autoRedefine/>
    <w:uiPriority w:val="9"/>
    <w:unhideWhenUsed/>
    <w:qFormat/>
    <w:rsid w:val="0074630E"/>
    <w:pPr>
      <w:keepNext/>
      <w:keepLines/>
      <w:spacing w:before="200" w:line="260" w:lineRule="exact"/>
      <w:jc w:val="center"/>
      <w:outlineLvl w:val="4"/>
    </w:pPr>
    <w:rPr>
      <w:rFonts w:ascii="Consolas" w:eastAsia="Bookman Old Style" w:hAnsi="Consolas" w:cstheme="majorBidi"/>
      <w:b/>
      <w:sz w:val="28"/>
      <w:szCs w:val="22"/>
    </w:rPr>
  </w:style>
  <w:style w:type="paragraph" w:styleId="Kop6">
    <w:name w:val="heading 6"/>
    <w:basedOn w:val="Standaard"/>
    <w:next w:val="Standaard"/>
    <w:link w:val="Kop6Char"/>
    <w:uiPriority w:val="9"/>
    <w:semiHidden/>
    <w:unhideWhenUsed/>
    <w:qFormat/>
    <w:rsid w:val="0020695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695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695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695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rsid w:val="00E93DB5"/>
    <w:rPr>
      <w:rFonts w:ascii="Bookman Old Style" w:hAnsi="Bookman Old Style"/>
    </w:rPr>
  </w:style>
  <w:style w:type="paragraph" w:customStyle="1" w:styleId="Titelbookman">
    <w:name w:val="Titel bookman"/>
    <w:basedOn w:val="Titel"/>
    <w:rsid w:val="00BA5C55"/>
    <w:rPr>
      <w:rFonts w:ascii="Bookman Old Style" w:hAnsi="Bookman Old Style"/>
      <w:b/>
      <w:sz w:val="36"/>
    </w:rPr>
  </w:style>
  <w:style w:type="paragraph" w:styleId="Titel">
    <w:name w:val="Title"/>
    <w:basedOn w:val="Standaard"/>
    <w:next w:val="Standaard"/>
    <w:link w:val="TitelChar"/>
    <w:uiPriority w:val="10"/>
    <w:qFormat/>
    <w:rsid w:val="00E93DB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DB5"/>
    <w:rPr>
      <w:rFonts w:asciiTheme="majorHAnsi" w:eastAsiaTheme="majorEastAsia" w:hAnsiTheme="majorHAnsi" w:cstheme="majorBidi"/>
      <w:spacing w:val="-10"/>
      <w:kern w:val="28"/>
      <w:sz w:val="56"/>
      <w:szCs w:val="56"/>
    </w:rPr>
  </w:style>
  <w:style w:type="paragraph" w:customStyle="1" w:styleId="Tekstbookman">
    <w:name w:val="Tekst bookman"/>
    <w:basedOn w:val="Standaard"/>
    <w:rsid w:val="004930ED"/>
    <w:pPr>
      <w:spacing w:line="260" w:lineRule="exact"/>
    </w:pPr>
    <w:rPr>
      <w:rFonts w:ascii="Bookman Old Style" w:hAnsi="Bookman Old Style"/>
    </w:rPr>
  </w:style>
  <w:style w:type="character" w:customStyle="1" w:styleId="Kop1Char">
    <w:name w:val="Kop 1 Char"/>
    <w:link w:val="Kop1"/>
    <w:uiPriority w:val="9"/>
    <w:rsid w:val="00B06F71"/>
    <w:rPr>
      <w:rFonts w:asciiTheme="majorHAnsi" w:eastAsia="Bookman Old Style" w:hAnsiTheme="majorHAnsi" w:cs="Bookman Old Style"/>
      <w:b/>
      <w:i/>
      <w:color w:val="000000"/>
      <w:sz w:val="36"/>
      <w:szCs w:val="22"/>
      <w:lang w:val="en-US" w:eastAsia="nl-NL"/>
    </w:rPr>
  </w:style>
  <w:style w:type="character" w:customStyle="1" w:styleId="Kop2Char">
    <w:name w:val="Kop 2 Char"/>
    <w:link w:val="Kop2"/>
    <w:uiPriority w:val="9"/>
    <w:rsid w:val="0074630E"/>
    <w:rPr>
      <w:rFonts w:asciiTheme="majorHAnsi" w:eastAsia="Bookman Old Style" w:hAnsiTheme="majorHAnsi" w:cs="Bookman Old Style"/>
      <w:b/>
      <w:color w:val="000000"/>
      <w:sz w:val="28"/>
      <w:szCs w:val="22"/>
    </w:rPr>
  </w:style>
  <w:style w:type="paragraph" w:customStyle="1" w:styleId="Tekstcalibri">
    <w:name w:val="Tekst calibri"/>
    <w:basedOn w:val="Standaard"/>
    <w:rsid w:val="0080430A"/>
    <w:pPr>
      <w:spacing w:line="260" w:lineRule="exact"/>
    </w:pPr>
  </w:style>
  <w:style w:type="character" w:customStyle="1" w:styleId="Kop3Char">
    <w:name w:val="Kop 3 Char"/>
    <w:link w:val="Kop3"/>
    <w:uiPriority w:val="9"/>
    <w:rsid w:val="0074630E"/>
    <w:rPr>
      <w:rFonts w:asciiTheme="majorHAnsi" w:eastAsia="Bookman Old Style" w:hAnsiTheme="majorHAnsi" w:cs="Bookman Old Style"/>
      <w:b/>
      <w:i/>
      <w:color w:val="000000"/>
      <w:sz w:val="28"/>
      <w:szCs w:val="22"/>
    </w:rPr>
  </w:style>
  <w:style w:type="character" w:customStyle="1" w:styleId="Kop4Char">
    <w:name w:val="Kop 4 Char"/>
    <w:link w:val="Kop4"/>
    <w:uiPriority w:val="9"/>
    <w:rsid w:val="00686945"/>
    <w:rPr>
      <w:rFonts w:ascii="Arial" w:eastAsia="Bookman Old Style" w:hAnsi="Arial" w:cs="Arial"/>
      <w:bCs/>
      <w:color w:val="000000"/>
      <w:u w:val="single"/>
      <w:bdr w:val="none" w:sz="0" w:space="0" w:color="auto" w:frame="1"/>
    </w:rPr>
  </w:style>
  <w:style w:type="character" w:customStyle="1" w:styleId="Kop5Char">
    <w:name w:val="Kop 5 Char"/>
    <w:basedOn w:val="Standaardalinea-lettertype"/>
    <w:link w:val="Kop5"/>
    <w:uiPriority w:val="9"/>
    <w:rsid w:val="0074630E"/>
    <w:rPr>
      <w:rFonts w:ascii="Consolas" w:eastAsia="Bookman Old Style" w:hAnsi="Consolas" w:cstheme="majorBidi"/>
      <w:b/>
      <w:sz w:val="28"/>
      <w:szCs w:val="22"/>
    </w:rPr>
  </w:style>
  <w:style w:type="paragraph" w:styleId="Citaat">
    <w:name w:val="Quote"/>
    <w:basedOn w:val="Standaard"/>
    <w:next w:val="Standaard"/>
    <w:link w:val="CitaatChar"/>
    <w:autoRedefine/>
    <w:uiPriority w:val="29"/>
    <w:qFormat/>
    <w:rsid w:val="00856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5666B"/>
    <w:rPr>
      <w:i/>
      <w:iCs/>
      <w:color w:val="404040" w:themeColor="text1" w:themeTint="BF"/>
    </w:rPr>
  </w:style>
  <w:style w:type="paragraph" w:styleId="Ondertitel">
    <w:name w:val="Subtitle"/>
    <w:basedOn w:val="Standaard"/>
    <w:next w:val="Standaard"/>
    <w:link w:val="OndertitelChar"/>
    <w:autoRedefine/>
    <w:uiPriority w:val="11"/>
    <w:qFormat/>
    <w:rsid w:val="0067560D"/>
    <w:pPr>
      <w:numPr>
        <w:ilvl w:val="1"/>
      </w:numPr>
      <w:spacing w:after="3" w:line="248" w:lineRule="auto"/>
      <w:ind w:left="10" w:hanging="10"/>
      <w:jc w:val="center"/>
    </w:pPr>
    <w:rPr>
      <w:rFonts w:asciiTheme="majorHAnsi" w:eastAsiaTheme="majorEastAsia" w:hAnsiTheme="majorHAnsi" w:cstheme="majorBidi"/>
      <w:i/>
      <w:iCs/>
      <w:color w:val="595959" w:themeColor="text1" w:themeTint="A6"/>
      <w:spacing w:val="15"/>
    </w:rPr>
  </w:style>
  <w:style w:type="character" w:customStyle="1" w:styleId="OndertitelChar">
    <w:name w:val="Ondertitel Char"/>
    <w:basedOn w:val="Standaardalinea-lettertype"/>
    <w:link w:val="Ondertitel"/>
    <w:uiPriority w:val="11"/>
    <w:rsid w:val="0067560D"/>
    <w:rPr>
      <w:rFonts w:asciiTheme="majorHAnsi" w:eastAsiaTheme="majorEastAsia" w:hAnsiTheme="majorHAnsi" w:cstheme="majorBidi"/>
      <w:i/>
      <w:iCs/>
      <w:color w:val="595959" w:themeColor="text1" w:themeTint="A6"/>
      <w:spacing w:val="15"/>
    </w:rPr>
  </w:style>
  <w:style w:type="character" w:styleId="Subtielebenadrukking">
    <w:name w:val="Subtle Emphasis"/>
    <w:basedOn w:val="Standaardalinea-lettertype"/>
    <w:uiPriority w:val="19"/>
    <w:qFormat/>
    <w:rsid w:val="005C23CE"/>
    <w:rPr>
      <w:rFonts w:ascii="Bookman Old Style" w:hAnsi="Bookman Old Style"/>
      <w:b/>
      <w:i w:val="0"/>
      <w:iCs/>
      <w:color w:val="404040" w:themeColor="text1" w:themeTint="BF"/>
      <w:sz w:val="36"/>
    </w:rPr>
  </w:style>
  <w:style w:type="paragraph" w:styleId="Plattetekst">
    <w:name w:val="Body Text"/>
    <w:aliases w:val="gewone tekst"/>
    <w:basedOn w:val="Standaard"/>
    <w:link w:val="PlattetekstChar"/>
    <w:uiPriority w:val="1"/>
    <w:qFormat/>
    <w:rsid w:val="00235F1E"/>
    <w:pPr>
      <w:widowControl w:val="0"/>
      <w:autoSpaceDE w:val="0"/>
      <w:autoSpaceDN w:val="0"/>
      <w:spacing w:line="260" w:lineRule="exact"/>
    </w:pPr>
    <w:rPr>
      <w:rFonts w:eastAsia="Verdana" w:cs="Verdana"/>
      <w:sz w:val="22"/>
      <w:szCs w:val="19"/>
      <w:lang w:val="nl-NL"/>
    </w:rPr>
  </w:style>
  <w:style w:type="character" w:customStyle="1" w:styleId="PlattetekstChar">
    <w:name w:val="Platte tekst Char"/>
    <w:aliases w:val="gewone tekst Char"/>
    <w:basedOn w:val="Standaardalinea-lettertype"/>
    <w:link w:val="Plattetekst"/>
    <w:uiPriority w:val="1"/>
    <w:rsid w:val="00235F1E"/>
    <w:rPr>
      <w:rFonts w:eastAsia="Verdana" w:cs="Verdana"/>
      <w:sz w:val="22"/>
      <w:szCs w:val="19"/>
      <w:lang w:val="nl-NL"/>
    </w:rPr>
  </w:style>
  <w:style w:type="character" w:customStyle="1" w:styleId="standaard0">
    <w:name w:val="standaard"/>
    <w:basedOn w:val="Standaardalinea-lettertype"/>
    <w:rsid w:val="00955BEE"/>
    <w:rPr>
      <w:rFonts w:asciiTheme="minorHAnsi" w:hAnsiTheme="minorHAnsi"/>
      <w:sz w:val="24"/>
    </w:rPr>
  </w:style>
  <w:style w:type="paragraph" w:customStyle="1" w:styleId="AlgemenenHoofdtitel">
    <w:name w:val="Algemenen Hoofdtitel"/>
    <w:basedOn w:val="Kop1"/>
    <w:link w:val="AlgemenenHoofdtitelChar"/>
    <w:autoRedefine/>
    <w:qFormat/>
    <w:rsid w:val="0074630E"/>
    <w:pPr>
      <w:spacing w:before="360" w:after="571"/>
      <w:ind w:left="180" w:hanging="180"/>
      <w:jc w:val="center"/>
    </w:pPr>
    <w:rPr>
      <w:rFonts w:ascii="Calibri Light" w:eastAsia="Calibri" w:hAnsi="Calibri Light" w:cs="Calibri"/>
      <w:bCs/>
      <w:iCs/>
    </w:rPr>
  </w:style>
  <w:style w:type="character" w:customStyle="1" w:styleId="AlgemenenHoofdtitelChar">
    <w:name w:val="Algemenen Hoofdtitel Char"/>
    <w:link w:val="AlgemenenHoofdtitel"/>
    <w:rsid w:val="0074630E"/>
    <w:rPr>
      <w:rFonts w:ascii="Calibri Light" w:eastAsia="Calibri" w:hAnsi="Calibri Light" w:cs="Calibri"/>
      <w:b/>
      <w:bCs/>
      <w:i/>
      <w:iCs/>
      <w:color w:val="000000"/>
      <w:sz w:val="36"/>
      <w:szCs w:val="22"/>
      <w:lang w:val="en-US"/>
    </w:rPr>
  </w:style>
  <w:style w:type="paragraph" w:customStyle="1" w:styleId="PTIalgemenetitelstem39">
    <w:name w:val="PTI algemene titels tem 39"/>
    <w:next w:val="Standaard"/>
    <w:link w:val="PTIalgemenetitelstem39Char"/>
    <w:autoRedefine/>
    <w:qFormat/>
    <w:rsid w:val="0074630E"/>
    <w:pPr>
      <w:spacing w:before="360" w:after="571"/>
      <w:jc w:val="center"/>
    </w:pPr>
    <w:rPr>
      <w:rFonts w:ascii="Calibri Light" w:eastAsia="Calibri" w:hAnsi="Calibri Light" w:cs="Calibri"/>
      <w:b/>
      <w:bCs/>
      <w:i/>
      <w:iCs/>
      <w:color w:val="000000"/>
      <w:sz w:val="36"/>
      <w:szCs w:val="22"/>
      <w:lang w:val="en-US"/>
    </w:rPr>
  </w:style>
  <w:style w:type="character" w:customStyle="1" w:styleId="PTIalgemenetitelstem39Char">
    <w:name w:val="PTI algemene titels tem 39 Char"/>
    <w:link w:val="PTIalgemenetitelstem39"/>
    <w:rsid w:val="0074630E"/>
    <w:rPr>
      <w:rFonts w:ascii="Calibri Light" w:eastAsia="Calibri" w:hAnsi="Calibri Light" w:cs="Calibri"/>
      <w:b/>
      <w:bCs/>
      <w:i/>
      <w:iCs/>
      <w:color w:val="000000"/>
      <w:sz w:val="36"/>
      <w:szCs w:val="22"/>
      <w:lang w:val="en-US"/>
    </w:rPr>
  </w:style>
  <w:style w:type="character" w:customStyle="1" w:styleId="Kop6Char">
    <w:name w:val="Kop 6 Char"/>
    <w:basedOn w:val="Standaardalinea-lettertype"/>
    <w:link w:val="Kop6"/>
    <w:uiPriority w:val="9"/>
    <w:semiHidden/>
    <w:rsid w:val="002069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69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69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6950"/>
    <w:rPr>
      <w:rFonts w:eastAsiaTheme="majorEastAsia" w:cstheme="majorBidi"/>
      <w:color w:val="272727" w:themeColor="text1" w:themeTint="D8"/>
    </w:rPr>
  </w:style>
  <w:style w:type="paragraph" w:styleId="Lijstalinea">
    <w:name w:val="List Paragraph"/>
    <w:basedOn w:val="Standaard"/>
    <w:uiPriority w:val="34"/>
    <w:qFormat/>
    <w:rsid w:val="00206950"/>
    <w:pPr>
      <w:ind w:left="720"/>
      <w:contextualSpacing/>
    </w:pPr>
  </w:style>
  <w:style w:type="character" w:styleId="Intensievebenadrukking">
    <w:name w:val="Intense Emphasis"/>
    <w:basedOn w:val="Standaardalinea-lettertype"/>
    <w:uiPriority w:val="21"/>
    <w:qFormat/>
    <w:rsid w:val="00206950"/>
    <w:rPr>
      <w:i/>
      <w:iCs/>
      <w:color w:val="0F4761" w:themeColor="accent1" w:themeShade="BF"/>
    </w:rPr>
  </w:style>
  <w:style w:type="paragraph" w:styleId="Duidelijkcitaat">
    <w:name w:val="Intense Quote"/>
    <w:basedOn w:val="Standaard"/>
    <w:next w:val="Standaard"/>
    <w:link w:val="DuidelijkcitaatChar"/>
    <w:uiPriority w:val="30"/>
    <w:qFormat/>
    <w:rsid w:val="00206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6950"/>
    <w:rPr>
      <w:i/>
      <w:iCs/>
      <w:color w:val="0F4761" w:themeColor="accent1" w:themeShade="BF"/>
    </w:rPr>
  </w:style>
  <w:style w:type="character" w:styleId="Intensieveverwijzing">
    <w:name w:val="Intense Reference"/>
    <w:basedOn w:val="Standaardalinea-lettertype"/>
    <w:uiPriority w:val="32"/>
    <w:qFormat/>
    <w:rsid w:val="00206950"/>
    <w:rPr>
      <w:b/>
      <w:bCs/>
      <w:smallCaps/>
      <w:color w:val="0F4761" w:themeColor="accent1" w:themeShade="BF"/>
      <w:spacing w:val="5"/>
    </w:rPr>
  </w:style>
  <w:style w:type="paragraph" w:styleId="Normaalweb">
    <w:name w:val="Normal (Web)"/>
    <w:basedOn w:val="Standaard"/>
    <w:uiPriority w:val="99"/>
    <w:semiHidden/>
    <w:unhideWhenUsed/>
    <w:rsid w:val="00206950"/>
    <w:pPr>
      <w:spacing w:before="100" w:beforeAutospacing="1" w:after="100" w:afterAutospacing="1"/>
      <w:jc w:val="left"/>
    </w:pPr>
    <w:rPr>
      <w:rFonts w:ascii="Times New Roman" w:eastAsia="Times New Roman" w:hAnsi="Times New Roman" w:cs="Times New Roman"/>
      <w:kern w:val="0"/>
      <w:lang w:eastAsia="nl-NL"/>
      <w14:ligatures w14:val="none"/>
    </w:rPr>
  </w:style>
  <w:style w:type="paragraph" w:customStyle="1" w:styleId="font8">
    <w:name w:val="font_8"/>
    <w:basedOn w:val="Standaard"/>
    <w:rsid w:val="00A73766"/>
    <w:pPr>
      <w:spacing w:before="100" w:beforeAutospacing="1" w:after="100" w:afterAutospacing="1"/>
      <w:jc w:val="left"/>
    </w:pPr>
    <w:rPr>
      <w:rFonts w:ascii="Times New Roman" w:eastAsia="Times New Roman" w:hAnsi="Times New Roman" w:cs="Times New Roman"/>
      <w:kern w:val="0"/>
      <w:lang w:eastAsia="nl-NL"/>
      <w14:ligatures w14:val="none"/>
    </w:rPr>
  </w:style>
  <w:style w:type="character" w:customStyle="1" w:styleId="color11">
    <w:name w:val="color_11"/>
    <w:basedOn w:val="Standaardalinea-lettertype"/>
    <w:rsid w:val="00A73766"/>
  </w:style>
  <w:style w:type="character" w:customStyle="1" w:styleId="wixguard">
    <w:name w:val="wixguard"/>
    <w:basedOn w:val="Standaardalinea-lettertype"/>
    <w:rsid w:val="00A73766"/>
  </w:style>
  <w:style w:type="character" w:styleId="Hyperlink">
    <w:name w:val="Hyperlink"/>
    <w:basedOn w:val="Standaardalinea-lettertype"/>
    <w:uiPriority w:val="99"/>
    <w:semiHidden/>
    <w:unhideWhenUsed/>
    <w:rsid w:val="00A73766"/>
    <w:rPr>
      <w:color w:val="0000FF"/>
      <w:u w:val="single"/>
    </w:rPr>
  </w:style>
  <w:style w:type="character" w:customStyle="1" w:styleId="wixui-rich-texttext">
    <w:name w:val="wixui-rich-text__text"/>
    <w:basedOn w:val="Standaardalinea-lettertype"/>
    <w:rsid w:val="00686945"/>
  </w:style>
  <w:style w:type="character" w:customStyle="1" w:styleId="apple-converted-space">
    <w:name w:val="apple-converted-space"/>
    <w:basedOn w:val="Standaardalinea-lettertype"/>
    <w:rsid w:val="0068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6285">
      <w:bodyDiv w:val="1"/>
      <w:marLeft w:val="0"/>
      <w:marRight w:val="0"/>
      <w:marTop w:val="0"/>
      <w:marBottom w:val="0"/>
      <w:divBdr>
        <w:top w:val="none" w:sz="0" w:space="0" w:color="auto"/>
        <w:left w:val="none" w:sz="0" w:space="0" w:color="auto"/>
        <w:bottom w:val="none" w:sz="0" w:space="0" w:color="auto"/>
        <w:right w:val="none" w:sz="0" w:space="0" w:color="auto"/>
      </w:divBdr>
      <w:divsChild>
        <w:div w:id="329062471">
          <w:marLeft w:val="0"/>
          <w:marRight w:val="0"/>
          <w:marTop w:val="0"/>
          <w:marBottom w:val="0"/>
          <w:divBdr>
            <w:top w:val="none" w:sz="0" w:space="0" w:color="auto"/>
            <w:left w:val="none" w:sz="0" w:space="0" w:color="auto"/>
            <w:bottom w:val="none" w:sz="0" w:space="0" w:color="auto"/>
            <w:right w:val="none" w:sz="0" w:space="0" w:color="auto"/>
          </w:divBdr>
          <w:divsChild>
            <w:div w:id="369649235">
              <w:marLeft w:val="0"/>
              <w:marRight w:val="0"/>
              <w:marTop w:val="0"/>
              <w:marBottom w:val="0"/>
              <w:divBdr>
                <w:top w:val="none" w:sz="0" w:space="0" w:color="auto"/>
                <w:left w:val="none" w:sz="0" w:space="0" w:color="auto"/>
                <w:bottom w:val="none" w:sz="0" w:space="0" w:color="auto"/>
                <w:right w:val="none" w:sz="0" w:space="0" w:color="auto"/>
              </w:divBdr>
            </w:div>
          </w:divsChild>
        </w:div>
        <w:div w:id="118183652">
          <w:marLeft w:val="0"/>
          <w:marRight w:val="0"/>
          <w:marTop w:val="0"/>
          <w:marBottom w:val="0"/>
          <w:divBdr>
            <w:top w:val="none" w:sz="0" w:space="0" w:color="auto"/>
            <w:left w:val="none" w:sz="0" w:space="0" w:color="auto"/>
            <w:bottom w:val="none" w:sz="0" w:space="0" w:color="auto"/>
            <w:right w:val="none" w:sz="0" w:space="0" w:color="auto"/>
          </w:divBdr>
          <w:divsChild>
            <w:div w:id="925646612">
              <w:marLeft w:val="240"/>
              <w:marRight w:val="240"/>
              <w:marTop w:val="240"/>
              <w:marBottom w:val="240"/>
              <w:divBdr>
                <w:top w:val="none" w:sz="0" w:space="0" w:color="auto"/>
                <w:left w:val="none" w:sz="0" w:space="0" w:color="auto"/>
                <w:bottom w:val="none" w:sz="0" w:space="0" w:color="auto"/>
                <w:right w:val="none" w:sz="0" w:space="0" w:color="auto"/>
              </w:divBdr>
              <w:divsChild>
                <w:div w:id="21376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9201">
      <w:bodyDiv w:val="1"/>
      <w:marLeft w:val="0"/>
      <w:marRight w:val="0"/>
      <w:marTop w:val="0"/>
      <w:marBottom w:val="0"/>
      <w:divBdr>
        <w:top w:val="none" w:sz="0" w:space="0" w:color="auto"/>
        <w:left w:val="none" w:sz="0" w:space="0" w:color="auto"/>
        <w:bottom w:val="none" w:sz="0" w:space="0" w:color="auto"/>
        <w:right w:val="none" w:sz="0" w:space="0" w:color="auto"/>
      </w:divBdr>
      <w:divsChild>
        <w:div w:id="1223982324">
          <w:marLeft w:val="0"/>
          <w:marRight w:val="0"/>
          <w:marTop w:val="0"/>
          <w:marBottom w:val="0"/>
          <w:divBdr>
            <w:top w:val="none" w:sz="0" w:space="0" w:color="auto"/>
            <w:left w:val="none" w:sz="0" w:space="0" w:color="auto"/>
            <w:bottom w:val="none" w:sz="0" w:space="0" w:color="auto"/>
            <w:right w:val="none" w:sz="0" w:space="0" w:color="auto"/>
          </w:divBdr>
          <w:divsChild>
            <w:div w:id="1244100652">
              <w:marLeft w:val="0"/>
              <w:marRight w:val="0"/>
              <w:marTop w:val="0"/>
              <w:marBottom w:val="0"/>
              <w:divBdr>
                <w:top w:val="none" w:sz="0" w:space="0" w:color="auto"/>
                <w:left w:val="none" w:sz="0" w:space="0" w:color="auto"/>
                <w:bottom w:val="none" w:sz="0" w:space="0" w:color="auto"/>
                <w:right w:val="none" w:sz="0" w:space="0" w:color="auto"/>
              </w:divBdr>
              <w:divsChild>
                <w:div w:id="1451362863">
                  <w:marLeft w:val="0"/>
                  <w:marRight w:val="0"/>
                  <w:marTop w:val="0"/>
                  <w:marBottom w:val="0"/>
                  <w:divBdr>
                    <w:top w:val="none" w:sz="0" w:space="0" w:color="auto"/>
                    <w:left w:val="none" w:sz="0" w:space="0" w:color="auto"/>
                    <w:bottom w:val="none" w:sz="0" w:space="0" w:color="auto"/>
                    <w:right w:val="none" w:sz="0" w:space="0" w:color="auto"/>
                  </w:divBdr>
                </w:div>
              </w:divsChild>
            </w:div>
            <w:div w:id="1406420194">
              <w:marLeft w:val="0"/>
              <w:marRight w:val="0"/>
              <w:marTop w:val="0"/>
              <w:marBottom w:val="0"/>
              <w:divBdr>
                <w:top w:val="none" w:sz="0" w:space="0" w:color="auto"/>
                <w:left w:val="none" w:sz="0" w:space="0" w:color="auto"/>
                <w:bottom w:val="none" w:sz="0" w:space="0" w:color="auto"/>
                <w:right w:val="none" w:sz="0" w:space="0" w:color="auto"/>
              </w:divBdr>
              <w:divsChild>
                <w:div w:id="1955282377">
                  <w:marLeft w:val="0"/>
                  <w:marRight w:val="0"/>
                  <w:marTop w:val="0"/>
                  <w:marBottom w:val="0"/>
                  <w:divBdr>
                    <w:top w:val="none" w:sz="0" w:space="0" w:color="auto"/>
                    <w:left w:val="none" w:sz="0" w:space="0" w:color="auto"/>
                    <w:bottom w:val="none" w:sz="0" w:space="0" w:color="auto"/>
                    <w:right w:val="none" w:sz="0" w:space="0" w:color="auto"/>
                  </w:divBdr>
                </w:div>
              </w:divsChild>
            </w:div>
            <w:div w:id="1874878273">
              <w:marLeft w:val="0"/>
              <w:marRight w:val="0"/>
              <w:marTop w:val="0"/>
              <w:marBottom w:val="0"/>
              <w:divBdr>
                <w:top w:val="none" w:sz="0" w:space="0" w:color="auto"/>
                <w:left w:val="none" w:sz="0" w:space="0" w:color="auto"/>
                <w:bottom w:val="none" w:sz="0" w:space="0" w:color="auto"/>
                <w:right w:val="none" w:sz="0" w:space="0" w:color="auto"/>
              </w:divBdr>
              <w:divsChild>
                <w:div w:id="542179972">
                  <w:marLeft w:val="0"/>
                  <w:marRight w:val="0"/>
                  <w:marTop w:val="0"/>
                  <w:marBottom w:val="0"/>
                  <w:divBdr>
                    <w:top w:val="none" w:sz="0" w:space="0" w:color="auto"/>
                    <w:left w:val="none" w:sz="0" w:space="0" w:color="auto"/>
                    <w:bottom w:val="none" w:sz="0" w:space="0" w:color="auto"/>
                    <w:right w:val="none" w:sz="0" w:space="0" w:color="auto"/>
                  </w:divBdr>
                </w:div>
                <w:div w:id="76093688">
                  <w:marLeft w:val="0"/>
                  <w:marRight w:val="0"/>
                  <w:marTop w:val="0"/>
                  <w:marBottom w:val="0"/>
                  <w:divBdr>
                    <w:top w:val="none" w:sz="0" w:space="0" w:color="auto"/>
                    <w:left w:val="none" w:sz="0" w:space="0" w:color="auto"/>
                    <w:bottom w:val="none" w:sz="0" w:space="0" w:color="auto"/>
                    <w:right w:val="none" w:sz="0" w:space="0" w:color="auto"/>
                  </w:divBdr>
                </w:div>
              </w:divsChild>
            </w:div>
            <w:div w:id="786386458">
              <w:marLeft w:val="0"/>
              <w:marRight w:val="0"/>
              <w:marTop w:val="0"/>
              <w:marBottom w:val="0"/>
              <w:divBdr>
                <w:top w:val="none" w:sz="0" w:space="0" w:color="auto"/>
                <w:left w:val="none" w:sz="0" w:space="0" w:color="auto"/>
                <w:bottom w:val="none" w:sz="0" w:space="0" w:color="auto"/>
                <w:right w:val="none" w:sz="0" w:space="0" w:color="auto"/>
              </w:divBdr>
              <w:divsChild>
                <w:div w:id="1368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8224">
          <w:marLeft w:val="0"/>
          <w:marRight w:val="0"/>
          <w:marTop w:val="0"/>
          <w:marBottom w:val="0"/>
          <w:divBdr>
            <w:top w:val="none" w:sz="0" w:space="0" w:color="auto"/>
            <w:left w:val="none" w:sz="0" w:space="0" w:color="auto"/>
            <w:bottom w:val="none" w:sz="0" w:space="0" w:color="auto"/>
            <w:right w:val="none" w:sz="0" w:space="0" w:color="auto"/>
          </w:divBdr>
          <w:divsChild>
            <w:div w:id="409615996">
              <w:marLeft w:val="0"/>
              <w:marRight w:val="0"/>
              <w:marTop w:val="0"/>
              <w:marBottom w:val="0"/>
              <w:divBdr>
                <w:top w:val="none" w:sz="0" w:space="0" w:color="auto"/>
                <w:left w:val="none" w:sz="0" w:space="0" w:color="auto"/>
                <w:bottom w:val="none" w:sz="0" w:space="0" w:color="auto"/>
                <w:right w:val="none" w:sz="0" w:space="0" w:color="auto"/>
              </w:divBdr>
              <w:divsChild>
                <w:div w:id="468934103">
                  <w:marLeft w:val="0"/>
                  <w:marRight w:val="0"/>
                  <w:marTop w:val="0"/>
                  <w:marBottom w:val="0"/>
                  <w:divBdr>
                    <w:top w:val="none" w:sz="0" w:space="0" w:color="auto"/>
                    <w:left w:val="none" w:sz="0" w:space="0" w:color="auto"/>
                    <w:bottom w:val="none" w:sz="0" w:space="0" w:color="auto"/>
                    <w:right w:val="none" w:sz="0" w:space="0" w:color="auto"/>
                  </w:divBdr>
                </w:div>
              </w:divsChild>
            </w:div>
            <w:div w:id="1602100667">
              <w:marLeft w:val="0"/>
              <w:marRight w:val="0"/>
              <w:marTop w:val="0"/>
              <w:marBottom w:val="0"/>
              <w:divBdr>
                <w:top w:val="none" w:sz="0" w:space="0" w:color="auto"/>
                <w:left w:val="none" w:sz="0" w:space="0" w:color="auto"/>
                <w:bottom w:val="none" w:sz="0" w:space="0" w:color="auto"/>
                <w:right w:val="none" w:sz="0" w:space="0" w:color="auto"/>
              </w:divBdr>
              <w:divsChild>
                <w:div w:id="643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5674">
      <w:bodyDiv w:val="1"/>
      <w:marLeft w:val="0"/>
      <w:marRight w:val="0"/>
      <w:marTop w:val="0"/>
      <w:marBottom w:val="0"/>
      <w:divBdr>
        <w:top w:val="none" w:sz="0" w:space="0" w:color="auto"/>
        <w:left w:val="none" w:sz="0" w:space="0" w:color="auto"/>
        <w:bottom w:val="none" w:sz="0" w:space="0" w:color="auto"/>
        <w:right w:val="none" w:sz="0" w:space="0" w:color="auto"/>
      </w:divBdr>
      <w:divsChild>
        <w:div w:id="1426196262">
          <w:marLeft w:val="0"/>
          <w:marRight w:val="0"/>
          <w:marTop w:val="0"/>
          <w:marBottom w:val="0"/>
          <w:divBdr>
            <w:top w:val="none" w:sz="0" w:space="0" w:color="auto"/>
            <w:left w:val="none" w:sz="0" w:space="0" w:color="auto"/>
            <w:bottom w:val="none" w:sz="0" w:space="0" w:color="auto"/>
            <w:right w:val="none" w:sz="0" w:space="0" w:color="auto"/>
          </w:divBdr>
          <w:divsChild>
            <w:div w:id="1967537455">
              <w:marLeft w:val="0"/>
              <w:marRight w:val="0"/>
              <w:marTop w:val="0"/>
              <w:marBottom w:val="0"/>
              <w:divBdr>
                <w:top w:val="none" w:sz="0" w:space="0" w:color="auto"/>
                <w:left w:val="none" w:sz="0" w:space="0" w:color="auto"/>
                <w:bottom w:val="none" w:sz="0" w:space="0" w:color="auto"/>
                <w:right w:val="none" w:sz="0" w:space="0" w:color="auto"/>
              </w:divBdr>
              <w:divsChild>
                <w:div w:id="10086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6971">
      <w:bodyDiv w:val="1"/>
      <w:marLeft w:val="0"/>
      <w:marRight w:val="0"/>
      <w:marTop w:val="0"/>
      <w:marBottom w:val="0"/>
      <w:divBdr>
        <w:top w:val="none" w:sz="0" w:space="0" w:color="auto"/>
        <w:left w:val="none" w:sz="0" w:space="0" w:color="auto"/>
        <w:bottom w:val="none" w:sz="0" w:space="0" w:color="auto"/>
        <w:right w:val="none" w:sz="0" w:space="0" w:color="auto"/>
      </w:divBdr>
      <w:divsChild>
        <w:div w:id="670260204">
          <w:marLeft w:val="0"/>
          <w:marRight w:val="0"/>
          <w:marTop w:val="0"/>
          <w:marBottom w:val="0"/>
          <w:divBdr>
            <w:top w:val="none" w:sz="0" w:space="0" w:color="auto"/>
            <w:left w:val="none" w:sz="0" w:space="0" w:color="auto"/>
            <w:bottom w:val="none" w:sz="0" w:space="0" w:color="auto"/>
            <w:right w:val="none" w:sz="0" w:space="0" w:color="auto"/>
          </w:divBdr>
        </w:div>
        <w:div w:id="363754959">
          <w:marLeft w:val="0"/>
          <w:marRight w:val="0"/>
          <w:marTop w:val="0"/>
          <w:marBottom w:val="0"/>
          <w:divBdr>
            <w:top w:val="none" w:sz="0" w:space="0" w:color="auto"/>
            <w:left w:val="none" w:sz="0" w:space="0" w:color="auto"/>
            <w:bottom w:val="none" w:sz="0" w:space="0" w:color="auto"/>
            <w:right w:val="none" w:sz="0" w:space="0" w:color="auto"/>
          </w:divBdr>
        </w:div>
        <w:div w:id="968436174">
          <w:marLeft w:val="0"/>
          <w:marRight w:val="0"/>
          <w:marTop w:val="0"/>
          <w:marBottom w:val="0"/>
          <w:divBdr>
            <w:top w:val="none" w:sz="0" w:space="0" w:color="auto"/>
            <w:left w:val="none" w:sz="0" w:space="0" w:color="auto"/>
            <w:bottom w:val="none" w:sz="0" w:space="0" w:color="auto"/>
            <w:right w:val="none" w:sz="0" w:space="0" w:color="auto"/>
          </w:divBdr>
        </w:div>
        <w:div w:id="1702392020">
          <w:marLeft w:val="0"/>
          <w:marRight w:val="0"/>
          <w:marTop w:val="0"/>
          <w:marBottom w:val="0"/>
          <w:divBdr>
            <w:top w:val="none" w:sz="0" w:space="0" w:color="auto"/>
            <w:left w:val="none" w:sz="0" w:space="0" w:color="auto"/>
            <w:bottom w:val="none" w:sz="0" w:space="0" w:color="auto"/>
            <w:right w:val="none" w:sz="0" w:space="0" w:color="auto"/>
          </w:divBdr>
        </w:div>
        <w:div w:id="805507479">
          <w:marLeft w:val="0"/>
          <w:marRight w:val="0"/>
          <w:marTop w:val="0"/>
          <w:marBottom w:val="0"/>
          <w:divBdr>
            <w:top w:val="none" w:sz="0" w:space="0" w:color="auto"/>
            <w:left w:val="none" w:sz="0" w:space="0" w:color="auto"/>
            <w:bottom w:val="none" w:sz="0" w:space="0" w:color="auto"/>
            <w:right w:val="none" w:sz="0" w:space="0" w:color="auto"/>
          </w:divBdr>
        </w:div>
        <w:div w:id="1549997174">
          <w:marLeft w:val="0"/>
          <w:marRight w:val="0"/>
          <w:marTop w:val="0"/>
          <w:marBottom w:val="0"/>
          <w:divBdr>
            <w:top w:val="none" w:sz="0" w:space="0" w:color="auto"/>
            <w:left w:val="none" w:sz="0" w:space="0" w:color="auto"/>
            <w:bottom w:val="none" w:sz="0" w:space="0" w:color="auto"/>
            <w:right w:val="none" w:sz="0" w:space="0" w:color="auto"/>
          </w:divBdr>
        </w:div>
        <w:div w:id="2096704308">
          <w:marLeft w:val="0"/>
          <w:marRight w:val="0"/>
          <w:marTop w:val="0"/>
          <w:marBottom w:val="0"/>
          <w:divBdr>
            <w:top w:val="none" w:sz="0" w:space="0" w:color="auto"/>
            <w:left w:val="none" w:sz="0" w:space="0" w:color="auto"/>
            <w:bottom w:val="none" w:sz="0" w:space="0" w:color="auto"/>
            <w:right w:val="none" w:sz="0" w:space="0" w:color="auto"/>
          </w:divBdr>
        </w:div>
        <w:div w:id="102070241">
          <w:marLeft w:val="0"/>
          <w:marRight w:val="0"/>
          <w:marTop w:val="0"/>
          <w:marBottom w:val="0"/>
          <w:divBdr>
            <w:top w:val="none" w:sz="0" w:space="0" w:color="auto"/>
            <w:left w:val="none" w:sz="0" w:space="0" w:color="auto"/>
            <w:bottom w:val="none" w:sz="0" w:space="0" w:color="auto"/>
            <w:right w:val="none" w:sz="0" w:space="0" w:color="auto"/>
          </w:divBdr>
        </w:div>
        <w:div w:id="1548639804">
          <w:marLeft w:val="0"/>
          <w:marRight w:val="0"/>
          <w:marTop w:val="0"/>
          <w:marBottom w:val="0"/>
          <w:divBdr>
            <w:top w:val="none" w:sz="0" w:space="0" w:color="auto"/>
            <w:left w:val="none" w:sz="0" w:space="0" w:color="auto"/>
            <w:bottom w:val="none" w:sz="0" w:space="0" w:color="auto"/>
            <w:right w:val="none" w:sz="0" w:space="0" w:color="auto"/>
          </w:divBdr>
        </w:div>
      </w:divsChild>
    </w:div>
    <w:div w:id="1329946619">
      <w:bodyDiv w:val="1"/>
      <w:marLeft w:val="0"/>
      <w:marRight w:val="0"/>
      <w:marTop w:val="0"/>
      <w:marBottom w:val="0"/>
      <w:divBdr>
        <w:top w:val="none" w:sz="0" w:space="0" w:color="auto"/>
        <w:left w:val="none" w:sz="0" w:space="0" w:color="auto"/>
        <w:bottom w:val="none" w:sz="0" w:space="0" w:color="auto"/>
        <w:right w:val="none" w:sz="0" w:space="0" w:color="auto"/>
      </w:divBdr>
      <w:divsChild>
        <w:div w:id="2114935632">
          <w:marLeft w:val="0"/>
          <w:marRight w:val="0"/>
          <w:marTop w:val="0"/>
          <w:marBottom w:val="0"/>
          <w:divBdr>
            <w:top w:val="none" w:sz="0" w:space="0" w:color="auto"/>
            <w:left w:val="none" w:sz="0" w:space="0" w:color="auto"/>
            <w:bottom w:val="none" w:sz="0" w:space="0" w:color="auto"/>
            <w:right w:val="none" w:sz="0" w:space="0" w:color="auto"/>
          </w:divBdr>
        </w:div>
        <w:div w:id="1011447608">
          <w:marLeft w:val="0"/>
          <w:marRight w:val="0"/>
          <w:marTop w:val="0"/>
          <w:marBottom w:val="0"/>
          <w:divBdr>
            <w:top w:val="none" w:sz="0" w:space="0" w:color="auto"/>
            <w:left w:val="none" w:sz="0" w:space="0" w:color="auto"/>
            <w:bottom w:val="none" w:sz="0" w:space="0" w:color="auto"/>
            <w:right w:val="none" w:sz="0" w:space="0" w:color="auto"/>
          </w:divBdr>
        </w:div>
      </w:divsChild>
    </w:div>
    <w:div w:id="1452899143">
      <w:bodyDiv w:val="1"/>
      <w:marLeft w:val="0"/>
      <w:marRight w:val="0"/>
      <w:marTop w:val="0"/>
      <w:marBottom w:val="0"/>
      <w:divBdr>
        <w:top w:val="none" w:sz="0" w:space="0" w:color="auto"/>
        <w:left w:val="none" w:sz="0" w:space="0" w:color="auto"/>
        <w:bottom w:val="none" w:sz="0" w:space="0" w:color="auto"/>
        <w:right w:val="none" w:sz="0" w:space="0" w:color="auto"/>
      </w:divBdr>
    </w:div>
    <w:div w:id="2005551722">
      <w:bodyDiv w:val="1"/>
      <w:marLeft w:val="0"/>
      <w:marRight w:val="0"/>
      <w:marTop w:val="0"/>
      <w:marBottom w:val="0"/>
      <w:divBdr>
        <w:top w:val="none" w:sz="0" w:space="0" w:color="auto"/>
        <w:left w:val="none" w:sz="0" w:space="0" w:color="auto"/>
        <w:bottom w:val="none" w:sz="0" w:space="0" w:color="auto"/>
        <w:right w:val="none" w:sz="0" w:space="0" w:color="auto"/>
      </w:divBdr>
      <w:divsChild>
        <w:div w:id="574780478">
          <w:marLeft w:val="0"/>
          <w:marRight w:val="0"/>
          <w:marTop w:val="0"/>
          <w:marBottom w:val="0"/>
          <w:divBdr>
            <w:top w:val="none" w:sz="0" w:space="0" w:color="auto"/>
            <w:left w:val="none" w:sz="0" w:space="0" w:color="auto"/>
            <w:bottom w:val="none" w:sz="0" w:space="0" w:color="auto"/>
            <w:right w:val="none" w:sz="0" w:space="0" w:color="auto"/>
          </w:divBdr>
          <w:divsChild>
            <w:div w:id="383481268">
              <w:marLeft w:val="0"/>
              <w:marRight w:val="0"/>
              <w:marTop w:val="0"/>
              <w:marBottom w:val="0"/>
              <w:divBdr>
                <w:top w:val="none" w:sz="0" w:space="0" w:color="auto"/>
                <w:left w:val="none" w:sz="0" w:space="0" w:color="auto"/>
                <w:bottom w:val="none" w:sz="0" w:space="0" w:color="auto"/>
                <w:right w:val="none" w:sz="0" w:space="0" w:color="auto"/>
              </w:divBdr>
            </w:div>
          </w:divsChild>
        </w:div>
        <w:div w:id="2085956120">
          <w:marLeft w:val="0"/>
          <w:marRight w:val="0"/>
          <w:marTop w:val="0"/>
          <w:marBottom w:val="0"/>
          <w:divBdr>
            <w:top w:val="none" w:sz="0" w:space="0" w:color="auto"/>
            <w:left w:val="none" w:sz="0" w:space="0" w:color="auto"/>
            <w:bottom w:val="none" w:sz="0" w:space="0" w:color="auto"/>
            <w:right w:val="none" w:sz="0" w:space="0" w:color="auto"/>
          </w:divBdr>
          <w:divsChild>
            <w:div w:id="647978567">
              <w:marLeft w:val="240"/>
              <w:marRight w:val="240"/>
              <w:marTop w:val="240"/>
              <w:marBottom w:val="240"/>
              <w:divBdr>
                <w:top w:val="none" w:sz="0" w:space="0" w:color="auto"/>
                <w:left w:val="none" w:sz="0" w:space="0" w:color="auto"/>
                <w:bottom w:val="none" w:sz="0" w:space="0" w:color="auto"/>
                <w:right w:val="none" w:sz="0" w:space="0" w:color="auto"/>
              </w:divBdr>
              <w:divsChild>
                <w:div w:id="523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e.vrancken@telenet.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1231</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dc:creator>
  <cp:keywords/>
  <dc:description/>
  <cp:lastModifiedBy>Johanna</cp:lastModifiedBy>
  <cp:revision>4</cp:revision>
  <cp:lastPrinted>2024-03-25T19:26:00Z</cp:lastPrinted>
  <dcterms:created xsi:type="dcterms:W3CDTF">2024-03-25T19:26:00Z</dcterms:created>
  <dcterms:modified xsi:type="dcterms:W3CDTF">2024-05-27T12:46:00Z</dcterms:modified>
</cp:coreProperties>
</file>